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Default="00612F94" w:rsidP="00661EB3">
      <w:pPr>
        <w:jc w:val="both"/>
        <w:rPr>
          <w:rFonts w:ascii="Times New Roman" w:hAnsi="Times New Roman" w:cs="Times New Roman"/>
          <w:lang w:val="sr-Cyrl-CS"/>
        </w:rPr>
      </w:pPr>
      <w:r w:rsidRPr="00612F94">
        <w:rPr>
          <w:rFonts w:ascii="Times New Roman" w:eastAsia="Calibri" w:hAnsi="Times New Roman" w:cs="Times New Roman"/>
          <w:b/>
          <w:noProof/>
          <w:lang w:val="sr-Cyrl-RS"/>
        </w:rPr>
        <w:t>Радно место</w:t>
      </w:r>
      <w:r w:rsidRPr="00612F94">
        <w:rPr>
          <w:rFonts w:ascii="Times New Roman" w:hAnsi="Times New Roman" w:cs="Times New Roman"/>
          <w:b/>
        </w:rPr>
        <w:t xml:space="preserve"> </w:t>
      </w:r>
      <w:r w:rsidRPr="00612F94">
        <w:rPr>
          <w:rFonts w:ascii="Times New Roman" w:hAnsi="Times New Roman" w:cs="Times New Roman"/>
          <w:b/>
          <w:lang w:val="sr-Cyrl-CS"/>
        </w:rPr>
        <w:t>за развој здравственог туризма и праћење стоматолошке делатности</w:t>
      </w:r>
      <w:r w:rsidRPr="00612F94">
        <w:rPr>
          <w:rFonts w:ascii="Times New Roman" w:hAnsi="Times New Roman" w:cs="Times New Roman"/>
          <w:b/>
        </w:rPr>
        <w:t xml:space="preserve">, </w:t>
      </w:r>
      <w:r w:rsidRPr="00612F94">
        <w:rPr>
          <w:rFonts w:ascii="Times New Roman" w:hAnsi="Times New Roman" w:cs="Times New Roman"/>
          <w:b/>
          <w:lang w:val="sr-Cyrl-RS"/>
        </w:rPr>
        <w:t xml:space="preserve">разврстано у звању саветник, </w:t>
      </w:r>
      <w:r w:rsidRPr="00612F94">
        <w:rPr>
          <w:rFonts w:ascii="Times New Roman" w:hAnsi="Times New Roman" w:cs="Times New Roman"/>
          <w:lang w:val="sr-Cyrl-RS"/>
        </w:rPr>
        <w:t>у</w:t>
      </w:r>
      <w:r w:rsidRPr="00612F94">
        <w:rPr>
          <w:rFonts w:ascii="Times New Roman" w:hAnsi="Times New Roman" w:cs="Times New Roman"/>
          <w:lang w:val="sr-Cyrl-CS"/>
        </w:rPr>
        <w:t xml:space="preserve"> Групи за развој здравственог туризма и праћење стоматолошке делатности, Сектор за јавно здравље и програмску здравствену заштиту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</w:tblGrid>
      <w:tr w:rsidR="00661EB3" w:rsidTr="00661EB3">
        <w:trPr>
          <w:trHeight w:val="480"/>
        </w:trPr>
        <w:tc>
          <w:tcPr>
            <w:tcW w:w="1797" w:type="dxa"/>
          </w:tcPr>
          <w:p w:rsidR="00661EB3" w:rsidRPr="00612F94" w:rsidRDefault="00661EB3" w:rsidP="00612F9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61EB3" w:rsidTr="00661EB3">
        <w:trPr>
          <w:trHeight w:val="240"/>
        </w:trPr>
        <w:tc>
          <w:tcPr>
            <w:tcW w:w="1797" w:type="dxa"/>
          </w:tcPr>
          <w:p w:rsidR="00661EB3" w:rsidRDefault="00661EB3" w:rsidP="00612F9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12ј2306211и2</w:t>
            </w:r>
          </w:p>
        </w:tc>
      </w:tr>
      <w:tr w:rsidR="00661EB3" w:rsidTr="00661EB3">
        <w:trPr>
          <w:trHeight w:val="240"/>
        </w:trPr>
        <w:tc>
          <w:tcPr>
            <w:tcW w:w="1797" w:type="dxa"/>
          </w:tcPr>
          <w:p w:rsidR="00661EB3" w:rsidRDefault="00661EB3" w:rsidP="00612F9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12ј2306211и3</w:t>
            </w:r>
          </w:p>
        </w:tc>
      </w:tr>
      <w:tr w:rsidR="00661EB3" w:rsidTr="00661EB3">
        <w:trPr>
          <w:trHeight w:val="240"/>
        </w:trPr>
        <w:tc>
          <w:tcPr>
            <w:tcW w:w="1797" w:type="dxa"/>
          </w:tcPr>
          <w:p w:rsidR="00661EB3" w:rsidRDefault="00661EB3" w:rsidP="00DC44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12ј2306211и5</w:t>
            </w:r>
          </w:p>
        </w:tc>
      </w:tr>
    </w:tbl>
    <w:p w:rsidR="00612F94" w:rsidRDefault="00612F94" w:rsidP="00612F94">
      <w:pPr>
        <w:jc w:val="both"/>
        <w:rPr>
          <w:rFonts w:ascii="Times New Roman" w:hAnsi="Times New Roman" w:cs="Times New Roman"/>
        </w:rPr>
      </w:pPr>
    </w:p>
    <w:p w:rsidR="00612F94" w:rsidRDefault="00612F94" w:rsidP="00661EB3">
      <w:pPr>
        <w:jc w:val="both"/>
        <w:rPr>
          <w:rFonts w:ascii="Times New Roman" w:hAnsi="Times New Roman" w:cs="Times New Roman"/>
          <w:lang w:val="ru-RU"/>
        </w:rPr>
      </w:pPr>
      <w:r w:rsidRPr="004C3BFA">
        <w:rPr>
          <w:rFonts w:ascii="Times New Roman" w:hAnsi="Times New Roman" w:cs="Times New Roman"/>
          <w:b/>
          <w:lang w:val="ru-RU"/>
        </w:rPr>
        <w:t>Радно место за правне послове у Управи за биомедицину Министарства здравља</w:t>
      </w:r>
      <w:r w:rsidRPr="004C3BFA">
        <w:rPr>
          <w:rFonts w:ascii="Times New Roman" w:hAnsi="Times New Roman" w:cs="Times New Roman"/>
          <w:b/>
          <w:lang w:val="sr-Cyrl-CS"/>
        </w:rPr>
        <w:t>,</w:t>
      </w:r>
      <w:r w:rsidRPr="004C3BFA">
        <w:rPr>
          <w:rFonts w:ascii="Times New Roman" w:hAnsi="Times New Roman" w:cs="Times New Roman"/>
          <w:lang w:val="sr-Cyrl-CS"/>
        </w:rPr>
        <w:t xml:space="preserve"> разврстано</w:t>
      </w:r>
      <w:r w:rsidRPr="004C3BFA">
        <w:rPr>
          <w:rFonts w:ascii="Times New Roman" w:hAnsi="Times New Roman" w:cs="Times New Roman"/>
          <w:lang w:val="ru-RU"/>
        </w:rPr>
        <w:t xml:space="preserve"> у звање саветник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</w:tblGrid>
      <w:tr w:rsidR="00661EB3" w:rsidTr="00661EB3">
        <w:trPr>
          <w:trHeight w:val="480"/>
        </w:trPr>
        <w:tc>
          <w:tcPr>
            <w:tcW w:w="1797" w:type="dxa"/>
          </w:tcPr>
          <w:p w:rsidR="00661EB3" w:rsidRPr="00612F94" w:rsidRDefault="00661EB3" w:rsidP="00DC37D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61EB3" w:rsidTr="00661EB3">
        <w:trPr>
          <w:trHeight w:val="240"/>
        </w:trPr>
        <w:tc>
          <w:tcPr>
            <w:tcW w:w="1797" w:type="dxa"/>
          </w:tcPr>
          <w:p w:rsidR="00661EB3" w:rsidRPr="00612F94" w:rsidRDefault="00661EB3" w:rsidP="00DC37D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12ај2306212и1</w:t>
            </w:r>
          </w:p>
        </w:tc>
      </w:tr>
      <w:tr w:rsidR="00661EB3" w:rsidTr="00661EB3">
        <w:trPr>
          <w:trHeight w:val="240"/>
        </w:trPr>
        <w:tc>
          <w:tcPr>
            <w:tcW w:w="1797" w:type="dxa"/>
          </w:tcPr>
          <w:p w:rsidR="00661EB3" w:rsidRDefault="00661EB3" w:rsidP="00DC37D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12ај2306212и2</w:t>
            </w:r>
          </w:p>
        </w:tc>
      </w:tr>
      <w:tr w:rsidR="00661EB3" w:rsidTr="00661EB3">
        <w:trPr>
          <w:trHeight w:val="240"/>
        </w:trPr>
        <w:tc>
          <w:tcPr>
            <w:tcW w:w="1797" w:type="dxa"/>
          </w:tcPr>
          <w:p w:rsidR="00661EB3" w:rsidRDefault="00661EB3" w:rsidP="00DC37D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12ај2306212и3</w:t>
            </w:r>
          </w:p>
        </w:tc>
      </w:tr>
    </w:tbl>
    <w:p w:rsidR="00612F94" w:rsidRDefault="00612F94" w:rsidP="00612F94">
      <w:pPr>
        <w:jc w:val="both"/>
        <w:rPr>
          <w:lang w:val="ru-RU"/>
        </w:rPr>
      </w:pPr>
    </w:p>
    <w:p w:rsidR="00612F94" w:rsidRPr="004C3BFA" w:rsidRDefault="00612F94" w:rsidP="00612F94">
      <w:pPr>
        <w:jc w:val="both"/>
        <w:rPr>
          <w:rFonts w:ascii="Times New Roman" w:hAnsi="Times New Roman" w:cs="Times New Roman"/>
          <w:lang w:val="sr-Cyrl-CS"/>
        </w:rPr>
      </w:pPr>
      <w:r w:rsidRPr="004C3BFA">
        <w:rPr>
          <w:rFonts w:ascii="Times New Roman" w:eastAsia="Calibri" w:hAnsi="Times New Roman" w:cs="Times New Roman"/>
          <w:b/>
          <w:noProof/>
          <w:lang w:val="sr-Cyrl-RS"/>
        </w:rPr>
        <w:t>Радно место</w:t>
      </w:r>
      <w:r w:rsidRPr="004C3BFA">
        <w:rPr>
          <w:rFonts w:ascii="Times New Roman" w:hAnsi="Times New Roman" w:cs="Times New Roman"/>
          <w:b/>
          <w:lang w:val="sr-Cyrl-RS"/>
        </w:rPr>
        <w:t xml:space="preserve"> за студијско-аналитичке послове у области полагања стручних испита за здравствене раднике</w:t>
      </w:r>
      <w:r w:rsidRPr="004C3BFA">
        <w:rPr>
          <w:rFonts w:ascii="Times New Roman" w:hAnsi="Times New Roman" w:cs="Times New Roman"/>
          <w:lang w:val="sr-Cyrl-CS"/>
        </w:rPr>
        <w:t>, разврстано у звање млађи саветник, у Групи за развој људских ресурса, опремање и инвестиционо улагање у здравственим установама, Сектор за организацију здравствене службе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</w:tblGrid>
      <w:tr w:rsidR="00661EB3" w:rsidTr="00661EB3">
        <w:trPr>
          <w:trHeight w:val="480"/>
        </w:trPr>
        <w:tc>
          <w:tcPr>
            <w:tcW w:w="1763" w:type="dxa"/>
          </w:tcPr>
          <w:p w:rsidR="00661EB3" w:rsidRPr="00612F94" w:rsidRDefault="00661EB3" w:rsidP="00DC37D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61EB3" w:rsidTr="00661EB3">
        <w:trPr>
          <w:trHeight w:val="240"/>
        </w:trPr>
        <w:tc>
          <w:tcPr>
            <w:tcW w:w="1763" w:type="dxa"/>
          </w:tcPr>
          <w:p w:rsidR="00661EB3" w:rsidRPr="00612F94" w:rsidRDefault="00661EB3" w:rsidP="00DC37D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12ј2306213и1</w:t>
            </w:r>
          </w:p>
        </w:tc>
      </w:tr>
      <w:tr w:rsidR="00661EB3" w:rsidTr="00661EB3">
        <w:trPr>
          <w:trHeight w:val="240"/>
        </w:trPr>
        <w:tc>
          <w:tcPr>
            <w:tcW w:w="1763" w:type="dxa"/>
          </w:tcPr>
          <w:p w:rsidR="00661EB3" w:rsidRPr="00FE396E" w:rsidRDefault="00661EB3" w:rsidP="00DC37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12ј2306213и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12F94" w:rsidRDefault="00612F94" w:rsidP="00612F94">
      <w:pPr>
        <w:jc w:val="both"/>
        <w:rPr>
          <w:lang w:val="sr-Cyrl-CS"/>
        </w:rPr>
      </w:pPr>
    </w:p>
    <w:p w:rsidR="00612F94" w:rsidRPr="008F1F95" w:rsidRDefault="00612F94" w:rsidP="00661EB3">
      <w:pPr>
        <w:tabs>
          <w:tab w:val="left" w:pos="1256"/>
        </w:tabs>
        <w:jc w:val="both"/>
        <w:rPr>
          <w:rFonts w:ascii="Times New Roman" w:hAnsi="Times New Roman" w:cs="Times New Roman"/>
          <w:bCs/>
          <w:lang w:val="sr-Cyrl-CS"/>
        </w:rPr>
      </w:pPr>
      <w:r w:rsidRPr="008F1F95">
        <w:rPr>
          <w:rFonts w:ascii="Times New Roman" w:hAnsi="Times New Roman" w:cs="Times New Roman"/>
          <w:b/>
          <w:lang w:val="ru-RU"/>
        </w:rPr>
        <w:t xml:space="preserve">Радно место </w:t>
      </w:r>
      <w:r w:rsidRPr="008F1F95">
        <w:rPr>
          <w:rFonts w:ascii="Times New Roman" w:hAnsi="Times New Roman" w:cs="Times New Roman"/>
          <w:b/>
          <w:lang w:val="sr-Cyrl-CS"/>
        </w:rPr>
        <w:t xml:space="preserve">за мониторинг дрога и зависности од дрога </w:t>
      </w:r>
      <w:r w:rsidRPr="008F1F95">
        <w:rPr>
          <w:rFonts w:ascii="Times New Roman" w:hAnsi="Times New Roman" w:cs="Times New Roman"/>
          <w:bCs/>
          <w:lang w:val="sr-Cyrl-CS"/>
        </w:rPr>
        <w:t>у Групи за мониторинг дрога и зависности од дрога, Одељење за психоактивне контролисане супстанце и прекурсоре, разврсатно у звање млађи саветник, Сектор за лекове и медицинска средства, психоактивне контролисане супстанце и прекурсоре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661EB3" w:rsidTr="00661EB3">
        <w:trPr>
          <w:trHeight w:val="480"/>
        </w:trPr>
        <w:tc>
          <w:tcPr>
            <w:tcW w:w="1762" w:type="dxa"/>
          </w:tcPr>
          <w:p w:rsidR="00661EB3" w:rsidRPr="00612F94" w:rsidRDefault="00661EB3" w:rsidP="00DC37D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</w:tr>
      <w:tr w:rsidR="00661EB3" w:rsidTr="00661EB3">
        <w:trPr>
          <w:trHeight w:val="240"/>
        </w:trPr>
        <w:tc>
          <w:tcPr>
            <w:tcW w:w="1762" w:type="dxa"/>
          </w:tcPr>
          <w:p w:rsidR="00661EB3" w:rsidRPr="00612F94" w:rsidRDefault="00661EB3" w:rsidP="00DC37D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12ј2306214и1</w:t>
            </w:r>
          </w:p>
        </w:tc>
      </w:tr>
      <w:tr w:rsidR="00661EB3" w:rsidTr="00661EB3">
        <w:trPr>
          <w:trHeight w:val="240"/>
        </w:trPr>
        <w:tc>
          <w:tcPr>
            <w:tcW w:w="1762" w:type="dxa"/>
          </w:tcPr>
          <w:p w:rsidR="00661EB3" w:rsidRDefault="00661EB3" w:rsidP="00DC44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12ј2306214и4</w:t>
            </w:r>
          </w:p>
        </w:tc>
      </w:tr>
      <w:tr w:rsidR="00661EB3" w:rsidTr="00661EB3">
        <w:trPr>
          <w:trHeight w:val="240"/>
        </w:trPr>
        <w:tc>
          <w:tcPr>
            <w:tcW w:w="1762" w:type="dxa"/>
          </w:tcPr>
          <w:p w:rsidR="00661EB3" w:rsidRDefault="00661EB3" w:rsidP="00DC44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12ј2306214и5</w:t>
            </w:r>
          </w:p>
        </w:tc>
      </w:tr>
      <w:tr w:rsidR="00661EB3" w:rsidTr="00661EB3">
        <w:trPr>
          <w:trHeight w:val="240"/>
        </w:trPr>
        <w:tc>
          <w:tcPr>
            <w:tcW w:w="1762" w:type="dxa"/>
          </w:tcPr>
          <w:p w:rsidR="00661EB3" w:rsidRDefault="00661EB3" w:rsidP="00DC44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12ј2306214и7</w:t>
            </w:r>
          </w:p>
        </w:tc>
      </w:tr>
      <w:tr w:rsidR="00661EB3" w:rsidTr="00661EB3">
        <w:trPr>
          <w:trHeight w:val="240"/>
        </w:trPr>
        <w:tc>
          <w:tcPr>
            <w:tcW w:w="1762" w:type="dxa"/>
          </w:tcPr>
          <w:p w:rsidR="00661EB3" w:rsidRDefault="00661EB3" w:rsidP="00DC44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12ј2306214и8</w:t>
            </w:r>
          </w:p>
        </w:tc>
      </w:tr>
      <w:tr w:rsidR="00661EB3" w:rsidTr="00661EB3">
        <w:trPr>
          <w:trHeight w:val="240"/>
        </w:trPr>
        <w:tc>
          <w:tcPr>
            <w:tcW w:w="1762" w:type="dxa"/>
          </w:tcPr>
          <w:p w:rsidR="00661EB3" w:rsidRDefault="00661EB3" w:rsidP="00DC44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12ј2306214и9</w:t>
            </w:r>
          </w:p>
        </w:tc>
      </w:tr>
      <w:tr w:rsidR="00661EB3" w:rsidTr="00661EB3">
        <w:trPr>
          <w:trHeight w:val="240"/>
        </w:trPr>
        <w:tc>
          <w:tcPr>
            <w:tcW w:w="1762" w:type="dxa"/>
          </w:tcPr>
          <w:p w:rsidR="00661EB3" w:rsidRDefault="00661EB3" w:rsidP="00DC443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12ј2306214и10</w:t>
            </w:r>
          </w:p>
        </w:tc>
      </w:tr>
    </w:tbl>
    <w:p w:rsidR="008F1F95" w:rsidRPr="00612F94" w:rsidRDefault="008F1F95" w:rsidP="00612F94">
      <w:pPr>
        <w:jc w:val="both"/>
        <w:rPr>
          <w:rFonts w:ascii="Times New Roman" w:hAnsi="Times New Roman" w:cs="Times New Roman"/>
        </w:rPr>
      </w:pPr>
    </w:p>
    <w:sectPr w:rsidR="008F1F95" w:rsidRPr="00612F94" w:rsidSect="00661EB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078D"/>
    <w:multiLevelType w:val="hybridMultilevel"/>
    <w:tmpl w:val="99D2B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94"/>
    <w:rsid w:val="00170E98"/>
    <w:rsid w:val="0020720F"/>
    <w:rsid w:val="0023116B"/>
    <w:rsid w:val="004C3BFA"/>
    <w:rsid w:val="005D1DF5"/>
    <w:rsid w:val="00612F94"/>
    <w:rsid w:val="00661EB3"/>
    <w:rsid w:val="00842C2B"/>
    <w:rsid w:val="008B66B5"/>
    <w:rsid w:val="008F1F95"/>
    <w:rsid w:val="009B37C3"/>
    <w:rsid w:val="00B87217"/>
    <w:rsid w:val="00BE1573"/>
    <w:rsid w:val="00C0403F"/>
    <w:rsid w:val="00CE535A"/>
    <w:rsid w:val="00D604FC"/>
    <w:rsid w:val="00DC443C"/>
    <w:rsid w:val="00E60F42"/>
    <w:rsid w:val="00EA1F71"/>
    <w:rsid w:val="00F61DEA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269A"/>
  <w15:chartTrackingRefBased/>
  <w15:docId w15:val="{656AB31B-5EA9-4B21-A80F-8B4A8ED3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F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A5BE4-1D8A-4800-B951-0FE2A76A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12</cp:revision>
  <cp:lastPrinted>2021-07-05T10:28:00Z</cp:lastPrinted>
  <dcterms:created xsi:type="dcterms:W3CDTF">2021-06-30T10:12:00Z</dcterms:created>
  <dcterms:modified xsi:type="dcterms:W3CDTF">2021-08-09T09:39:00Z</dcterms:modified>
</cp:coreProperties>
</file>