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36" w:rsidRDefault="00015457" w:rsidP="00015457">
      <w:pPr>
        <w:jc w:val="center"/>
        <w:rPr>
          <w:rFonts w:cs="Arial"/>
          <w:color w:val="000000"/>
          <w:sz w:val="25"/>
          <w:szCs w:val="25"/>
          <w:shd w:val="clear" w:color="auto" w:fill="FFFFFF"/>
          <w:lang w:val="sr-Cyrl-RS"/>
        </w:rPr>
      </w:pPr>
      <w:r w:rsidRPr="004A1CBF">
        <w:rPr>
          <w:rFonts w:ascii="Times New Roman" w:hAnsi="Times New Roman" w:cs="Times New Roman"/>
          <w:b/>
          <w:sz w:val="24"/>
          <w:szCs w:val="24"/>
          <w:lang w:val="sr-Cyrl-RS"/>
        </w:rPr>
        <w:t>ЗАХТЕВ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ЗДРАВСТВЕНЕ УСТАНОВЕ</w:t>
      </w:r>
      <w:r w:rsidRPr="004A1C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ДОБИЈАЊЕ ДОЗВОЛЕ ЗА ОБАВЉАЊЕ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ДЕЛАТНОСТИ КЛИНИЧКЕ ТРАНСФУЗИЈЕ</w:t>
      </w:r>
      <w:r>
        <w:rPr>
          <w:rFonts w:cs="Arial"/>
          <w:color w:val="000000"/>
          <w:sz w:val="25"/>
          <w:szCs w:val="25"/>
          <w:shd w:val="clear" w:color="auto" w:fill="FFFFFF"/>
          <w:lang w:val="sr-Cyrl-RS"/>
        </w:rPr>
        <w:t xml:space="preserve"> </w:t>
      </w:r>
    </w:p>
    <w:p w:rsidR="00015457" w:rsidRPr="00235C54" w:rsidRDefault="00235C54" w:rsidP="0001545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-</w:t>
      </w:r>
      <w:proofErr w:type="spellStart"/>
      <w:r w:rsidR="00015457" w:rsidRPr="000154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болничка</w:t>
      </w:r>
      <w:proofErr w:type="spellEnd"/>
      <w:r w:rsidR="00015457" w:rsidRPr="000154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457" w:rsidRPr="000154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банка</w:t>
      </w:r>
      <w:proofErr w:type="spellEnd"/>
      <w:r w:rsidR="00015457" w:rsidRPr="000154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457" w:rsidRPr="000154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крви</w:t>
      </w:r>
      <w:proofErr w:type="spellEnd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као</w:t>
      </w:r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организациона</w:t>
      </w:r>
      <w:proofErr w:type="spellEnd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јединица</w:t>
      </w:r>
      <w:proofErr w:type="spellEnd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стациониране</w:t>
      </w:r>
      <w:proofErr w:type="spellEnd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здравствене</w:t>
      </w:r>
      <w:proofErr w:type="spellEnd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установе</w:t>
      </w:r>
      <w:proofErr w:type="spellEnd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која</w:t>
      </w:r>
      <w:proofErr w:type="spellEnd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обавља</w:t>
      </w:r>
      <w:proofErr w:type="spellEnd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клиничку</w:t>
      </w:r>
      <w:proofErr w:type="spellEnd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трансфузију</w:t>
      </w:r>
      <w:proofErr w:type="spellEnd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потребе</w:t>
      </w:r>
      <w:proofErr w:type="spellEnd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proofErr w:type="spellEnd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здравствене</w:t>
      </w:r>
      <w:proofErr w:type="spellEnd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457" w:rsidRPr="00015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-</w:t>
      </w:r>
    </w:p>
    <w:p w:rsidR="00015457" w:rsidRDefault="00015457" w:rsidP="000154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385835" w:rsidRDefault="00385835" w:rsidP="000154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385835" w:rsidRDefault="00385835" w:rsidP="000154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015457" w:rsidRPr="001A50E5" w:rsidRDefault="00015457" w:rsidP="000154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A50E5">
        <w:rPr>
          <w:color w:val="000000"/>
        </w:rPr>
        <w:t xml:space="preserve">1) </w:t>
      </w:r>
      <w:proofErr w:type="spellStart"/>
      <w:r w:rsidRPr="001A50E5">
        <w:rPr>
          <w:color w:val="000000"/>
        </w:rPr>
        <w:t>назив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седиште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>: ____________________________________________________________________________________________________________________________________________________________</w:t>
      </w:r>
    </w:p>
    <w:p w:rsidR="00015457" w:rsidRDefault="00015457" w:rsidP="000154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15457" w:rsidRDefault="00015457" w:rsidP="000154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A50E5">
        <w:rPr>
          <w:color w:val="000000"/>
        </w:rPr>
        <w:t xml:space="preserve">2) </w:t>
      </w:r>
      <w:proofErr w:type="spellStart"/>
      <w:r w:rsidRPr="001A50E5">
        <w:rPr>
          <w:color w:val="000000"/>
        </w:rPr>
        <w:t>име</w:t>
      </w:r>
      <w:proofErr w:type="spellEnd"/>
      <w:r w:rsidRPr="001A50E5">
        <w:rPr>
          <w:color w:val="000000"/>
        </w:rPr>
        <w:t xml:space="preserve"> и </w:t>
      </w:r>
      <w:proofErr w:type="spellStart"/>
      <w:r w:rsidRPr="001A50E5">
        <w:rPr>
          <w:color w:val="000000"/>
        </w:rPr>
        <w:t>презиме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задуженог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трансфузиолога</w:t>
      </w:r>
      <w:proofErr w:type="spellEnd"/>
      <w:r w:rsidRPr="001A50E5">
        <w:rPr>
          <w:color w:val="000000"/>
        </w:rPr>
        <w:t xml:space="preserve">, </w:t>
      </w:r>
      <w:proofErr w:type="spellStart"/>
      <w:r w:rsidRPr="001A50E5">
        <w:rPr>
          <w:color w:val="000000"/>
        </w:rPr>
        <w:t>податке</w:t>
      </w:r>
      <w:proofErr w:type="spellEnd"/>
      <w:r w:rsidRPr="001A50E5">
        <w:rPr>
          <w:color w:val="000000"/>
        </w:rPr>
        <w:t xml:space="preserve"> о </w:t>
      </w:r>
      <w:proofErr w:type="spellStart"/>
      <w:r w:rsidRPr="001A50E5">
        <w:rPr>
          <w:color w:val="000000"/>
        </w:rPr>
        <w:t>његовом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радном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иск</w:t>
      </w:r>
      <w:r>
        <w:rPr>
          <w:color w:val="000000"/>
        </w:rPr>
        <w:t>уству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контакт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телефона</w:t>
      </w:r>
      <w:proofErr w:type="spellEnd"/>
      <w:r>
        <w:rPr>
          <w:color w:val="000000"/>
        </w:rPr>
        <w:t>):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457" w:rsidRDefault="00015457" w:rsidP="000154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5457" w:rsidRDefault="00015457" w:rsidP="000154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sr-Cyrl-RS"/>
        </w:rPr>
        <w:t>3</w:t>
      </w:r>
      <w:r w:rsidRPr="001A50E5">
        <w:rPr>
          <w:color w:val="000000"/>
        </w:rPr>
        <w:t xml:space="preserve">) </w:t>
      </w:r>
      <w:proofErr w:type="spellStart"/>
      <w:r w:rsidRPr="001A50E5">
        <w:rPr>
          <w:color w:val="000000"/>
        </w:rPr>
        <w:t>организацион</w:t>
      </w:r>
      <w:proofErr w:type="spellEnd"/>
      <w:r w:rsidR="00E96F66">
        <w:rPr>
          <w:color w:val="000000"/>
          <w:lang w:val="sr-Cyrl-RS"/>
        </w:rPr>
        <w:t>а</w:t>
      </w:r>
      <w:r w:rsidR="00E96F66">
        <w:rPr>
          <w:color w:val="000000"/>
        </w:rPr>
        <w:t xml:space="preserve"> </w:t>
      </w:r>
      <w:proofErr w:type="spellStart"/>
      <w:r w:rsidR="00E96F66">
        <w:rPr>
          <w:color w:val="000000"/>
        </w:rPr>
        <w:t>шема</w:t>
      </w:r>
      <w:proofErr w:type="spellEnd"/>
      <w:r w:rsidRPr="001A50E5">
        <w:rPr>
          <w:color w:val="000000"/>
        </w:rPr>
        <w:t xml:space="preserve">, </w:t>
      </w:r>
      <w:proofErr w:type="spellStart"/>
      <w:r w:rsidRPr="001A50E5">
        <w:rPr>
          <w:color w:val="000000"/>
        </w:rPr>
        <w:t>са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назначеним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одговорностима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одговорних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лица</w:t>
      </w:r>
      <w:proofErr w:type="spellEnd"/>
      <w:r w:rsidRPr="001A50E5">
        <w:rPr>
          <w:color w:val="000000"/>
        </w:rPr>
        <w:t xml:space="preserve">, </w:t>
      </w:r>
      <w:proofErr w:type="spellStart"/>
      <w:r w:rsidRPr="001A50E5">
        <w:rPr>
          <w:color w:val="000000"/>
        </w:rPr>
        <w:t>односно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задуженог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трансфузиолога</w:t>
      </w:r>
      <w:proofErr w:type="spellEnd"/>
      <w:r w:rsidRPr="001A50E5">
        <w:rPr>
          <w:color w:val="000000"/>
        </w:rPr>
        <w:t xml:space="preserve"> и </w:t>
      </w:r>
      <w:proofErr w:type="spellStart"/>
      <w:r w:rsidRPr="001A50E5">
        <w:rPr>
          <w:color w:val="000000"/>
        </w:rPr>
        <w:t>односима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међу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њима</w:t>
      </w:r>
      <w:proofErr w:type="spellEnd"/>
      <w:r w:rsidRPr="001A50E5">
        <w:rPr>
          <w:color w:val="000000"/>
        </w:rPr>
        <w:t>;</w:t>
      </w:r>
    </w:p>
    <w:p w:rsidR="00015457" w:rsidRPr="001A50E5" w:rsidRDefault="00015457" w:rsidP="000154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5457" w:rsidRPr="001A50E5" w:rsidRDefault="00015457" w:rsidP="000154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sr-Cyrl-RS"/>
        </w:rPr>
        <w:t>4</w:t>
      </w:r>
      <w:r w:rsidRPr="001A50E5">
        <w:rPr>
          <w:color w:val="000000"/>
        </w:rPr>
        <w:t xml:space="preserve">) </w:t>
      </w:r>
      <w:proofErr w:type="spellStart"/>
      <w:r w:rsidRPr="001A50E5">
        <w:rPr>
          <w:color w:val="000000"/>
        </w:rPr>
        <w:t>доказ</w:t>
      </w:r>
      <w:proofErr w:type="spellEnd"/>
      <w:r w:rsidRPr="001A50E5">
        <w:rPr>
          <w:color w:val="000000"/>
        </w:rPr>
        <w:t xml:space="preserve"> о </w:t>
      </w:r>
      <w:proofErr w:type="spellStart"/>
      <w:r w:rsidRPr="001A50E5">
        <w:rPr>
          <w:color w:val="000000"/>
        </w:rPr>
        <w:t>успостављању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система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квалитета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који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је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заснован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на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принципима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добре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праксе</w:t>
      </w:r>
      <w:proofErr w:type="spellEnd"/>
      <w:r w:rsidRPr="001A50E5">
        <w:rPr>
          <w:color w:val="000000"/>
        </w:rPr>
        <w:t xml:space="preserve">, </w:t>
      </w:r>
      <w:proofErr w:type="spellStart"/>
      <w:r w:rsidRPr="001A50E5">
        <w:rPr>
          <w:color w:val="000000"/>
        </w:rPr>
        <w:t>последњем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издању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Водича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за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припрему</w:t>
      </w:r>
      <w:proofErr w:type="spellEnd"/>
      <w:r w:rsidRPr="001A50E5">
        <w:rPr>
          <w:color w:val="000000"/>
        </w:rPr>
        <w:t xml:space="preserve">, </w:t>
      </w:r>
      <w:proofErr w:type="spellStart"/>
      <w:r w:rsidRPr="001A50E5">
        <w:rPr>
          <w:color w:val="000000"/>
        </w:rPr>
        <w:t>употребу</w:t>
      </w:r>
      <w:proofErr w:type="spellEnd"/>
      <w:r w:rsidRPr="001A50E5">
        <w:rPr>
          <w:color w:val="000000"/>
        </w:rPr>
        <w:t xml:space="preserve"> и </w:t>
      </w:r>
      <w:proofErr w:type="spellStart"/>
      <w:r w:rsidRPr="001A50E5">
        <w:rPr>
          <w:color w:val="000000"/>
        </w:rPr>
        <w:t>обезбеђење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квалитета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компонената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крви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Савета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Европе</w:t>
      </w:r>
      <w:proofErr w:type="spellEnd"/>
      <w:r w:rsidRPr="001A50E5">
        <w:rPr>
          <w:color w:val="000000"/>
        </w:rPr>
        <w:t>;</w:t>
      </w:r>
    </w:p>
    <w:p w:rsidR="00015457" w:rsidRDefault="00015457" w:rsidP="000154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5457" w:rsidRPr="001A50E5" w:rsidRDefault="00015457" w:rsidP="000154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sr-Cyrl-RS"/>
        </w:rPr>
        <w:t>5</w:t>
      </w:r>
      <w:r w:rsidRPr="001A50E5">
        <w:rPr>
          <w:color w:val="000000"/>
        </w:rPr>
        <w:t xml:space="preserve">) </w:t>
      </w:r>
      <w:r w:rsidR="00E96F66">
        <w:rPr>
          <w:color w:val="000000"/>
          <w:lang w:val="sr-Cyrl-RS"/>
        </w:rPr>
        <w:t>списак са бројем</w:t>
      </w:r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запослених</w:t>
      </w:r>
      <w:proofErr w:type="spellEnd"/>
      <w:r w:rsidRPr="001A50E5">
        <w:rPr>
          <w:color w:val="000000"/>
        </w:rPr>
        <w:t xml:space="preserve"> и </w:t>
      </w:r>
      <w:proofErr w:type="spellStart"/>
      <w:r w:rsidRPr="001A50E5">
        <w:rPr>
          <w:color w:val="000000"/>
        </w:rPr>
        <w:t>њихова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стручна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спрема</w:t>
      </w:r>
      <w:proofErr w:type="spellEnd"/>
      <w:r w:rsidRPr="001A50E5">
        <w:rPr>
          <w:color w:val="000000"/>
        </w:rPr>
        <w:t>;</w:t>
      </w:r>
    </w:p>
    <w:p w:rsidR="00015457" w:rsidRDefault="00015457" w:rsidP="000154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5457" w:rsidRDefault="00015457" w:rsidP="000154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sr-Cyrl-RS"/>
        </w:rPr>
        <w:t>6</w:t>
      </w:r>
      <w:r w:rsidRPr="001A50E5">
        <w:rPr>
          <w:color w:val="000000"/>
        </w:rPr>
        <w:t xml:space="preserve">) </w:t>
      </w:r>
      <w:r w:rsidR="00A8661A">
        <w:rPr>
          <w:color w:val="000000"/>
          <w:lang w:val="sr-Cyrl-RS"/>
        </w:rPr>
        <w:t xml:space="preserve">доказ о </w:t>
      </w:r>
      <w:r w:rsidR="00E96F66">
        <w:rPr>
          <w:color w:val="000000"/>
          <w:lang w:val="sr-Cyrl-RS"/>
        </w:rPr>
        <w:t>испуњеност</w:t>
      </w:r>
      <w:r w:rsidR="00A8661A">
        <w:rPr>
          <w:color w:val="000000"/>
          <w:lang w:val="sr-Cyrl-RS"/>
        </w:rPr>
        <w:t>и</w:t>
      </w:r>
      <w:r w:rsidR="00E96F66">
        <w:rPr>
          <w:color w:val="000000"/>
          <w:lang w:val="sr-Cyrl-RS"/>
        </w:rPr>
        <w:t xml:space="preserve"> </w:t>
      </w:r>
      <w:proofErr w:type="spellStart"/>
      <w:r w:rsidRPr="001A50E5">
        <w:rPr>
          <w:color w:val="000000"/>
        </w:rPr>
        <w:t>хигијенски</w:t>
      </w:r>
      <w:proofErr w:type="spellEnd"/>
      <w:r w:rsidR="00E96F66">
        <w:rPr>
          <w:color w:val="000000"/>
          <w:lang w:val="sr-Cyrl-RS"/>
        </w:rPr>
        <w:t>х</w:t>
      </w:r>
      <w:r w:rsidR="00E96F66">
        <w:rPr>
          <w:color w:val="000000"/>
        </w:rPr>
        <w:t xml:space="preserve"> </w:t>
      </w:r>
      <w:proofErr w:type="spellStart"/>
      <w:r w:rsidR="00E96F66">
        <w:rPr>
          <w:color w:val="000000"/>
        </w:rPr>
        <w:t>прописа</w:t>
      </w:r>
      <w:proofErr w:type="spellEnd"/>
      <w:r w:rsidRPr="001A50E5">
        <w:rPr>
          <w:color w:val="000000"/>
        </w:rPr>
        <w:t>;</w:t>
      </w:r>
    </w:p>
    <w:p w:rsidR="00015457" w:rsidRPr="001A50E5" w:rsidRDefault="00015457" w:rsidP="000154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5457" w:rsidRDefault="00015457" w:rsidP="000154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sr-Cyrl-RS"/>
        </w:rPr>
        <w:t>7</w:t>
      </w:r>
      <w:r w:rsidRPr="001A50E5">
        <w:rPr>
          <w:color w:val="000000"/>
        </w:rPr>
        <w:t xml:space="preserve">) </w:t>
      </w:r>
      <w:r w:rsidR="00A8661A">
        <w:rPr>
          <w:color w:val="000000"/>
          <w:lang w:val="sr-Cyrl-RS"/>
        </w:rPr>
        <w:t xml:space="preserve">доказ о </w:t>
      </w:r>
      <w:r w:rsidR="00E96F66">
        <w:rPr>
          <w:color w:val="000000"/>
          <w:lang w:val="sr-Cyrl-RS"/>
        </w:rPr>
        <w:t>испуњеност</w:t>
      </w:r>
      <w:r w:rsidR="00A8661A">
        <w:rPr>
          <w:color w:val="000000"/>
          <w:lang w:val="sr-Cyrl-RS"/>
        </w:rPr>
        <w:t>и</w:t>
      </w:r>
      <w:r w:rsidR="00E96F66">
        <w:rPr>
          <w:color w:val="000000"/>
          <w:lang w:val="sr-Cyrl-RS"/>
        </w:rPr>
        <w:t xml:space="preserve"> услова </w:t>
      </w:r>
      <w:r w:rsidRPr="001A50E5">
        <w:rPr>
          <w:color w:val="000000"/>
        </w:rPr>
        <w:t xml:space="preserve">у </w:t>
      </w:r>
      <w:proofErr w:type="spellStart"/>
      <w:r w:rsidRPr="001A50E5">
        <w:rPr>
          <w:color w:val="000000"/>
        </w:rPr>
        <w:t>вези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са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простором</w:t>
      </w:r>
      <w:proofErr w:type="spellEnd"/>
      <w:r w:rsidRPr="001A50E5">
        <w:rPr>
          <w:color w:val="000000"/>
        </w:rPr>
        <w:t xml:space="preserve"> и </w:t>
      </w:r>
      <w:proofErr w:type="spellStart"/>
      <w:r w:rsidRPr="001A50E5">
        <w:rPr>
          <w:color w:val="000000"/>
        </w:rPr>
        <w:t>опремом</w:t>
      </w:r>
      <w:proofErr w:type="spellEnd"/>
      <w:r w:rsidRPr="001A50E5">
        <w:rPr>
          <w:color w:val="000000"/>
        </w:rPr>
        <w:t>;</w:t>
      </w:r>
    </w:p>
    <w:p w:rsidR="00015457" w:rsidRPr="001A50E5" w:rsidRDefault="00015457" w:rsidP="000154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15457" w:rsidRPr="001A50E5" w:rsidRDefault="00015457" w:rsidP="000154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sr-Cyrl-RS"/>
        </w:rPr>
        <w:t>8</w:t>
      </w:r>
      <w:r w:rsidRPr="001A50E5">
        <w:rPr>
          <w:color w:val="000000"/>
        </w:rPr>
        <w:t xml:space="preserve">) </w:t>
      </w:r>
      <w:proofErr w:type="spellStart"/>
      <w:r w:rsidRPr="001A50E5">
        <w:rPr>
          <w:color w:val="000000"/>
        </w:rPr>
        <w:t>списак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стандардних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оперативних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процедура</w:t>
      </w:r>
      <w:proofErr w:type="spellEnd"/>
      <w:r w:rsidRPr="001A50E5">
        <w:rPr>
          <w:color w:val="000000"/>
        </w:rPr>
        <w:t xml:space="preserve"> </w:t>
      </w:r>
      <w:proofErr w:type="spellStart"/>
      <w:r w:rsidRPr="001A50E5">
        <w:rPr>
          <w:color w:val="000000"/>
        </w:rPr>
        <w:t>за</w:t>
      </w:r>
      <w:proofErr w:type="spellEnd"/>
      <w:r w:rsidRPr="001A50E5">
        <w:rPr>
          <w:color w:val="000000"/>
        </w:rPr>
        <w:t xml:space="preserve"> </w:t>
      </w:r>
      <w:r w:rsidR="006D6D35">
        <w:rPr>
          <w:color w:val="000000"/>
          <w:lang w:val="sr-Cyrl-RS"/>
        </w:rPr>
        <w:t>поступке у клиничкој трансфузији која се обавља у тој здравственој установи</w:t>
      </w:r>
      <w:r w:rsidRPr="001A50E5">
        <w:rPr>
          <w:color w:val="000000"/>
        </w:rPr>
        <w:t>.</w:t>
      </w:r>
    </w:p>
    <w:p w:rsidR="00015457" w:rsidRPr="001A50E5" w:rsidRDefault="00015457" w:rsidP="00015457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07E8A" w:rsidRDefault="00007E8A"/>
    <w:sectPr w:rsidR="0000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0C"/>
    <w:rsid w:val="00007E8A"/>
    <w:rsid w:val="00015457"/>
    <w:rsid w:val="00122610"/>
    <w:rsid w:val="00235C54"/>
    <w:rsid w:val="00385835"/>
    <w:rsid w:val="00586A0C"/>
    <w:rsid w:val="006D6D35"/>
    <w:rsid w:val="00A8661A"/>
    <w:rsid w:val="00BB1836"/>
    <w:rsid w:val="00E9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A969"/>
  <w15:chartTrackingRefBased/>
  <w15:docId w15:val="{798D5740-2636-4F4A-91F6-D1ED1E02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Jovanovic</dc:creator>
  <cp:keywords/>
  <dc:description/>
  <cp:lastModifiedBy>Ruzica Jovanovic</cp:lastModifiedBy>
  <cp:revision>11</cp:revision>
  <dcterms:created xsi:type="dcterms:W3CDTF">2020-01-30T10:06:00Z</dcterms:created>
  <dcterms:modified xsi:type="dcterms:W3CDTF">2020-02-20T08:43:00Z</dcterms:modified>
</cp:coreProperties>
</file>