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B7" w:rsidRPr="001D263C" w:rsidRDefault="001D263C" w:rsidP="001D263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основу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члана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97.</w:t>
      </w:r>
      <w:proofErr w:type="gram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spellEnd"/>
      <w:proofErr w:type="gram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5.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лековима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медицинским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средствима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("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Службени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гласник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РС",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30/10), </w:t>
      </w:r>
    </w:p>
    <w:p w:rsidR="007E0CB7" w:rsidRPr="001D263C" w:rsidRDefault="001D263C" w:rsidP="001D263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Министар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здравља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доноси</w:t>
      </w:r>
      <w:proofErr w:type="spellEnd"/>
    </w:p>
    <w:p w:rsidR="007E0CB7" w:rsidRPr="001D263C" w:rsidRDefault="001D263C" w:rsidP="001D263C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ПРАВИЛНИК </w:t>
      </w:r>
      <w:r w:rsidRPr="001D263C">
        <w:rPr>
          <w:rFonts w:ascii="Times New Roman" w:hAnsi="Times New Roman" w:cs="Times New Roman"/>
          <w:sz w:val="28"/>
          <w:szCs w:val="28"/>
        </w:rPr>
        <w:br/>
      </w:r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 НАЧИНУ И ПОСТУПКУ УПИСА, САДРЖАЈУ ПРИЈАВЕ И ТРОШКОВИМА УПИСА У РЕГИСТАР ПРОИЗВОЂАЧА АКТИВНИХ СУПСТАНЦИ</w:t>
      </w:r>
    </w:p>
    <w:p w:rsidR="007E0CB7" w:rsidRPr="001D263C" w:rsidRDefault="001D263C" w:rsidP="001D263C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1D263C">
        <w:rPr>
          <w:rFonts w:ascii="Times New Roman" w:hAnsi="Times New Roman" w:cs="Times New Roman"/>
          <w:b/>
          <w:color w:val="006633"/>
          <w:sz w:val="28"/>
          <w:szCs w:val="28"/>
        </w:rPr>
        <w:t>(</w:t>
      </w:r>
      <w:proofErr w:type="spellStart"/>
      <w:r w:rsidRPr="001D263C">
        <w:rPr>
          <w:rFonts w:ascii="Times New Roman" w:hAnsi="Times New Roman" w:cs="Times New Roman"/>
          <w:b/>
          <w:color w:val="006633"/>
          <w:sz w:val="28"/>
          <w:szCs w:val="28"/>
        </w:rPr>
        <w:t>Сл</w:t>
      </w:r>
      <w:proofErr w:type="spellEnd"/>
      <w:r w:rsidRPr="001D263C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. </w:t>
      </w:r>
      <w:proofErr w:type="spellStart"/>
      <w:r w:rsidRPr="001D263C">
        <w:rPr>
          <w:rFonts w:ascii="Times New Roman" w:hAnsi="Times New Roman" w:cs="Times New Roman"/>
          <w:b/>
          <w:color w:val="006633"/>
          <w:sz w:val="28"/>
          <w:szCs w:val="28"/>
        </w:rPr>
        <w:t>гласник</w:t>
      </w:r>
      <w:proofErr w:type="spellEnd"/>
      <w:r w:rsidRPr="001D263C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РС </w:t>
      </w:r>
      <w:proofErr w:type="spellStart"/>
      <w:r w:rsidRPr="001D263C">
        <w:rPr>
          <w:rFonts w:ascii="Times New Roman" w:hAnsi="Times New Roman" w:cs="Times New Roman"/>
          <w:b/>
          <w:color w:val="006633"/>
          <w:sz w:val="28"/>
          <w:szCs w:val="28"/>
        </w:rPr>
        <w:t>бр</w:t>
      </w:r>
      <w:proofErr w:type="spellEnd"/>
      <w:r w:rsidRPr="001D263C">
        <w:rPr>
          <w:rFonts w:ascii="Times New Roman" w:hAnsi="Times New Roman" w:cs="Times New Roman"/>
          <w:b/>
          <w:color w:val="006633"/>
          <w:sz w:val="28"/>
          <w:szCs w:val="28"/>
        </w:rPr>
        <w:t>. 4/11)</w:t>
      </w:r>
    </w:p>
    <w:p w:rsidR="007E0CB7" w:rsidRPr="001D263C" w:rsidRDefault="001D263C" w:rsidP="001D263C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263C">
        <w:rPr>
          <w:rFonts w:ascii="Times New Roman" w:hAnsi="Times New Roman" w:cs="Times New Roman"/>
          <w:b/>
          <w:color w:val="006633"/>
          <w:sz w:val="28"/>
          <w:szCs w:val="28"/>
        </w:rPr>
        <w:t>Основни</w:t>
      </w:r>
      <w:proofErr w:type="spellEnd"/>
      <w:r w:rsidRPr="001D263C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b/>
          <w:color w:val="006633"/>
          <w:sz w:val="28"/>
          <w:szCs w:val="28"/>
        </w:rPr>
        <w:t>текст</w:t>
      </w:r>
      <w:proofErr w:type="spellEnd"/>
      <w:r w:rsidRPr="001D263C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b/>
          <w:color w:val="006633"/>
          <w:sz w:val="28"/>
          <w:szCs w:val="28"/>
        </w:rPr>
        <w:t>на</w:t>
      </w:r>
      <w:proofErr w:type="spellEnd"/>
      <w:r w:rsidRPr="001D263C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b/>
          <w:color w:val="006633"/>
          <w:sz w:val="28"/>
          <w:szCs w:val="28"/>
        </w:rPr>
        <w:t>снази</w:t>
      </w:r>
      <w:proofErr w:type="spellEnd"/>
      <w:r w:rsidRPr="001D263C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b/>
          <w:color w:val="006633"/>
          <w:sz w:val="28"/>
          <w:szCs w:val="28"/>
        </w:rPr>
        <w:t>од</w:t>
      </w:r>
      <w:proofErr w:type="spellEnd"/>
      <w:r w:rsidRPr="001D263C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05/02/</w:t>
      </w:r>
      <w:proofErr w:type="gramStart"/>
      <w:r w:rsidRPr="001D263C">
        <w:rPr>
          <w:rFonts w:ascii="Times New Roman" w:hAnsi="Times New Roman" w:cs="Times New Roman"/>
          <w:b/>
          <w:color w:val="006633"/>
          <w:sz w:val="28"/>
          <w:szCs w:val="28"/>
        </w:rPr>
        <w:t>2011 ,</w:t>
      </w:r>
      <w:proofErr w:type="gramEnd"/>
      <w:r w:rsidRPr="001D263C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 у </w:t>
      </w:r>
      <w:proofErr w:type="spellStart"/>
      <w:r w:rsidRPr="001D263C">
        <w:rPr>
          <w:rFonts w:ascii="Times New Roman" w:hAnsi="Times New Roman" w:cs="Times New Roman"/>
          <w:b/>
          <w:color w:val="006633"/>
          <w:sz w:val="28"/>
          <w:szCs w:val="28"/>
        </w:rPr>
        <w:t>примени</w:t>
      </w:r>
      <w:proofErr w:type="spellEnd"/>
      <w:r w:rsidRPr="001D263C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b/>
          <w:color w:val="006633"/>
          <w:sz w:val="28"/>
          <w:szCs w:val="28"/>
        </w:rPr>
        <w:t>од</w:t>
      </w:r>
      <w:proofErr w:type="spellEnd"/>
      <w:r w:rsidRPr="001D263C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05/02/2011</w:t>
      </w:r>
    </w:p>
    <w:p w:rsidR="007E0CB7" w:rsidRPr="001D263C" w:rsidRDefault="001D263C" w:rsidP="001D263C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>Садржина</w:t>
      </w:r>
      <w:proofErr w:type="spellEnd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>правилника</w:t>
      </w:r>
      <w:proofErr w:type="spellEnd"/>
    </w:p>
    <w:p w:rsidR="007E0CB7" w:rsidRPr="001D263C" w:rsidRDefault="001D263C" w:rsidP="001D263C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263C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1D26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</w:t>
      </w:r>
      <w:proofErr w:type="gramEnd"/>
    </w:p>
    <w:p w:rsidR="007E0CB7" w:rsidRDefault="001D263C" w:rsidP="001D263C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Овим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правилником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прописуј</w:t>
      </w:r>
      <w:r w:rsidRPr="001D263C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начин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поступак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уписа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садржај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пријаве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као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трошкови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уписа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ре</w:t>
      </w:r>
      <w:bookmarkStart w:id="0" w:name="_GoBack"/>
      <w:bookmarkEnd w:id="0"/>
      <w:r w:rsidRPr="001D263C">
        <w:rPr>
          <w:rFonts w:ascii="Times New Roman" w:hAnsi="Times New Roman" w:cs="Times New Roman"/>
          <w:color w:val="000000"/>
          <w:sz w:val="28"/>
          <w:szCs w:val="28"/>
        </w:rPr>
        <w:t>гистар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произвођача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активних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супстанци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улазе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састав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(у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даљем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тексту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D263C" w:rsidRPr="001D263C" w:rsidRDefault="001D263C" w:rsidP="001D263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E0CB7" w:rsidRPr="001D263C" w:rsidRDefault="001D263C" w:rsidP="001D263C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>Коме</w:t>
      </w:r>
      <w:proofErr w:type="spellEnd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>се</w:t>
      </w:r>
      <w:proofErr w:type="spellEnd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>подноси</w:t>
      </w:r>
      <w:proofErr w:type="spellEnd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>пријава</w:t>
      </w:r>
      <w:proofErr w:type="spellEnd"/>
    </w:p>
    <w:p w:rsidR="007E0CB7" w:rsidRPr="001D263C" w:rsidRDefault="001D263C" w:rsidP="001D263C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263C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1D26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</w:t>
      </w:r>
      <w:proofErr w:type="gramEnd"/>
    </w:p>
    <w:p w:rsidR="007E0CB7" w:rsidRPr="001D263C" w:rsidRDefault="001D263C" w:rsidP="001D263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(1)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Пријава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упис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подноси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министарству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Pr="001D263C">
        <w:rPr>
          <w:rFonts w:ascii="Times New Roman" w:hAnsi="Times New Roman" w:cs="Times New Roman"/>
          <w:color w:val="000000"/>
          <w:sz w:val="28"/>
          <w:szCs w:val="28"/>
        </w:rPr>
        <w:t>лежном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послове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здравља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(у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даљем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тексту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Министарство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E0CB7" w:rsidRDefault="001D263C" w:rsidP="001D263C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(2)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Подносилац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пријаве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упис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произвођач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активних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супстанци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обавља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делатност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производње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активних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супстанци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улазе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састав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уписан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складу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Pr="001D263C">
        <w:rPr>
          <w:rFonts w:ascii="Times New Roman" w:hAnsi="Times New Roman" w:cs="Times New Roman"/>
          <w:color w:val="000000"/>
          <w:sz w:val="28"/>
          <w:szCs w:val="28"/>
        </w:rPr>
        <w:t>ом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263C" w:rsidRPr="001D263C" w:rsidRDefault="001D263C" w:rsidP="001D263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E0CB7" w:rsidRPr="001D263C" w:rsidRDefault="001D263C" w:rsidP="001D263C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>Садржина</w:t>
      </w:r>
      <w:proofErr w:type="spellEnd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>пријаве</w:t>
      </w:r>
      <w:proofErr w:type="spellEnd"/>
    </w:p>
    <w:p w:rsidR="007E0CB7" w:rsidRPr="001D263C" w:rsidRDefault="001D263C" w:rsidP="001D263C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263C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1D26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3.</w:t>
      </w:r>
      <w:proofErr w:type="gramEnd"/>
    </w:p>
    <w:p w:rsidR="007E0CB7" w:rsidRPr="001D263C" w:rsidRDefault="001D263C" w:rsidP="001D263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(1)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Пријава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упис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садржи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E0CB7" w:rsidRPr="001D263C" w:rsidRDefault="001D263C" w:rsidP="001D263C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proofErr w:type="gram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назив</w:t>
      </w:r>
      <w:proofErr w:type="spellEnd"/>
      <w:proofErr w:type="gram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седиште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подносиоца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пријаве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0CB7" w:rsidRPr="001D263C" w:rsidRDefault="001D263C" w:rsidP="001D263C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томе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ли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производња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активних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супстанци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улазе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састав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подразумева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целокупан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процес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производње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поједине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делове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тог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1D263C">
        <w:rPr>
          <w:rFonts w:ascii="Times New Roman" w:hAnsi="Times New Roman" w:cs="Times New Roman"/>
          <w:color w:val="000000"/>
          <w:sz w:val="28"/>
          <w:szCs w:val="28"/>
        </w:rPr>
        <w:t>оцеса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прераде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активних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супстанци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поступак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размеравања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паковања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обележавања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супстанци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пре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употребе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производњи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лекова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укључујући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препакивање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поновно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обележавање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активних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супстанци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0CB7" w:rsidRPr="001D263C" w:rsidRDefault="001D263C" w:rsidP="001D263C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proofErr w:type="gram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spellEnd"/>
      <w:proofErr w:type="gram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потпис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овлашћеног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заступање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0CB7" w:rsidRDefault="001D263C" w:rsidP="001D263C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(2)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Пријава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става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spellStart"/>
      <w:proofErr w:type="gram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spellEnd"/>
      <w:proofErr w:type="gram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члана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подноси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обрасцу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одштампан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уз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овај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правилник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чини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његов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саставни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део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D263C" w:rsidRPr="001D263C" w:rsidRDefault="001D263C" w:rsidP="001D263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E0CB7" w:rsidRPr="001D263C" w:rsidRDefault="001D263C" w:rsidP="001D263C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>Шта</w:t>
      </w:r>
      <w:proofErr w:type="spellEnd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>се</w:t>
      </w:r>
      <w:proofErr w:type="spellEnd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>доставља</w:t>
      </w:r>
      <w:proofErr w:type="spellEnd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>уз</w:t>
      </w:r>
      <w:proofErr w:type="spellEnd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>пријаву</w:t>
      </w:r>
      <w:proofErr w:type="spellEnd"/>
    </w:p>
    <w:p w:rsidR="007E0CB7" w:rsidRPr="001D263C" w:rsidRDefault="001D263C" w:rsidP="001D263C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263C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1D26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4.</w:t>
      </w:r>
      <w:proofErr w:type="gramEnd"/>
    </w:p>
    <w:p w:rsidR="007E0CB7" w:rsidRPr="001D263C" w:rsidRDefault="001D263C" w:rsidP="001D263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Уз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пријаву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упис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доставља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E0CB7" w:rsidRPr="001D263C" w:rsidRDefault="001D263C" w:rsidP="001D263C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proofErr w:type="gram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извод</w:t>
      </w:r>
      <w:proofErr w:type="spellEnd"/>
      <w:proofErr w:type="gram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регистра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уписан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подносилац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пријаве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0CB7" w:rsidRDefault="001D263C" w:rsidP="001D263C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proofErr w:type="gram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доказ</w:t>
      </w:r>
      <w:proofErr w:type="spellEnd"/>
      <w:proofErr w:type="gram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плаћени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трошкови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складу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овим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правилником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263C" w:rsidRPr="001D263C" w:rsidRDefault="001D263C" w:rsidP="001D263C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7E0CB7" w:rsidRPr="001D263C" w:rsidRDefault="001D263C" w:rsidP="001D263C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>Обављање</w:t>
      </w:r>
      <w:proofErr w:type="spellEnd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>друге</w:t>
      </w:r>
      <w:proofErr w:type="spellEnd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>делатности</w:t>
      </w:r>
      <w:proofErr w:type="spellEnd"/>
    </w:p>
    <w:p w:rsidR="007E0CB7" w:rsidRPr="001D263C" w:rsidRDefault="001D263C" w:rsidP="001D263C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263C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1D26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5.</w:t>
      </w:r>
      <w:proofErr w:type="gramEnd"/>
    </w:p>
    <w:p w:rsidR="007E0CB7" w:rsidRDefault="001D263C" w:rsidP="001D263C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Подносилац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пријаве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поред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делатности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производње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активних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супстанци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улазе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састав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поседује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дозволу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надлежног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обављање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друге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делатности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као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претежне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делатности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уз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документацију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члана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4.</w:t>
      </w:r>
      <w:proofErr w:type="gram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spellEnd"/>
      <w:proofErr w:type="gram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spellStart"/>
      <w:proofErr w:type="gram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spellEnd"/>
      <w:proofErr w:type="gram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1)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правилника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подноси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копију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те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263C" w:rsidRPr="001D263C" w:rsidRDefault="001D263C" w:rsidP="001D263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E0CB7" w:rsidRPr="001D263C" w:rsidRDefault="001D263C" w:rsidP="001D263C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>Трошкови</w:t>
      </w:r>
      <w:proofErr w:type="spellEnd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>уписа</w:t>
      </w:r>
      <w:proofErr w:type="spellEnd"/>
    </w:p>
    <w:p w:rsidR="007E0CB7" w:rsidRPr="001D263C" w:rsidRDefault="001D263C" w:rsidP="001D263C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263C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1D26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6.</w:t>
      </w:r>
      <w:proofErr w:type="gramEnd"/>
    </w:p>
    <w:p w:rsidR="007E0CB7" w:rsidRDefault="001D263C" w:rsidP="001D263C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упис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плаћају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трошкови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износу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10.000,00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динара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D263C" w:rsidRPr="001D263C" w:rsidRDefault="001D263C" w:rsidP="001D263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E0CB7" w:rsidRPr="001D263C" w:rsidRDefault="001D263C" w:rsidP="001D263C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>Ступање</w:t>
      </w:r>
      <w:proofErr w:type="spellEnd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>на</w:t>
      </w:r>
      <w:proofErr w:type="spellEnd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b/>
          <w:color w:val="333333"/>
          <w:sz w:val="28"/>
          <w:szCs w:val="28"/>
        </w:rPr>
        <w:t>снагу</w:t>
      </w:r>
      <w:proofErr w:type="spellEnd"/>
    </w:p>
    <w:p w:rsidR="007E0CB7" w:rsidRPr="001D263C" w:rsidRDefault="001D263C" w:rsidP="001D263C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263C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1D26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7.</w:t>
      </w:r>
      <w:proofErr w:type="gramEnd"/>
    </w:p>
    <w:p w:rsidR="007E0CB7" w:rsidRPr="001D263C" w:rsidRDefault="001D263C" w:rsidP="001D263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Овај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правилник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ступа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снагу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осмог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дана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дана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објављивања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у "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Службеном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гласнику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Републике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Србије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>".</w:t>
      </w:r>
      <w:proofErr w:type="gramEnd"/>
    </w:p>
    <w:p w:rsidR="007E0CB7" w:rsidRPr="001D263C" w:rsidRDefault="007E0CB7" w:rsidP="001D263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E0CB7" w:rsidRPr="001D263C" w:rsidRDefault="001D263C" w:rsidP="001D263C">
      <w:pPr>
        <w:spacing w:after="9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110-00-00250/2010-03 </w:t>
      </w:r>
      <w:r w:rsidRPr="001D263C">
        <w:rPr>
          <w:rFonts w:ascii="Times New Roman" w:hAnsi="Times New Roman" w:cs="Times New Roman"/>
          <w:sz w:val="28"/>
          <w:szCs w:val="28"/>
        </w:rPr>
        <w:br/>
      </w:r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Београду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>, 2.</w:t>
      </w:r>
      <w:proofErr w:type="gram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новембра</w:t>
      </w:r>
      <w:proofErr w:type="spellEnd"/>
      <w:proofErr w:type="gram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2010. </w:t>
      </w:r>
      <w:proofErr w:type="spellStart"/>
      <w:proofErr w:type="gram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године</w:t>
      </w:r>
      <w:proofErr w:type="spellEnd"/>
      <w:proofErr w:type="gram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0CB7" w:rsidRPr="001D263C" w:rsidRDefault="001D263C" w:rsidP="001D263C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Министар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263C">
        <w:rPr>
          <w:rFonts w:ascii="Times New Roman" w:hAnsi="Times New Roman" w:cs="Times New Roman"/>
          <w:sz w:val="28"/>
          <w:szCs w:val="28"/>
        </w:rPr>
        <w:br/>
      </w:r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проф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Томица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263C">
        <w:rPr>
          <w:rFonts w:ascii="Times New Roman" w:hAnsi="Times New Roman" w:cs="Times New Roman"/>
          <w:color w:val="000000"/>
          <w:sz w:val="28"/>
          <w:szCs w:val="28"/>
        </w:rPr>
        <w:t>Милосављевић</w:t>
      </w:r>
      <w:proofErr w:type="spellEnd"/>
      <w:r w:rsidRPr="001D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7E0CB7" w:rsidRPr="001D263C" w:rsidSect="001D263C">
      <w:pgSz w:w="11907" w:h="16839" w:code="9"/>
      <w:pgMar w:top="1440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B7"/>
    <w:rsid w:val="001D263C"/>
    <w:rsid w:val="007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2</cp:revision>
  <dcterms:created xsi:type="dcterms:W3CDTF">2019-02-05T09:43:00Z</dcterms:created>
  <dcterms:modified xsi:type="dcterms:W3CDTF">2019-02-05T09:43:00Z</dcterms:modified>
</cp:coreProperties>
</file>