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AB" w:rsidRPr="00AD1D72" w:rsidRDefault="00A71BD4" w:rsidP="00094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bookmarkStart w:id="0" w:name="_GoBack"/>
      <w:bookmarkEnd w:id="0"/>
    </w:p>
    <w:p w:rsidR="00E317AB" w:rsidRPr="00AD1D72" w:rsidRDefault="00E317AB" w:rsidP="00E317AB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E317AB" w:rsidRPr="00AD1D72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На основу члана 58. став 1. Закона о лековима и медицинским средствима („Службени гласник РС”, бр. 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30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/10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107/12, 105/17 – др. закон и 113/17 – др. закон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)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45A5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члана 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43. став 1. Закона о Влади 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(„Службени гласник РС”, бр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55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05, 71/05 – исправка, 101/07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65/08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 16/11, 68/12 –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УС, 72/12,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7/14 – УС, 44/14 и 30/18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др закон</w:t>
      </w: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),</w:t>
      </w:r>
    </w:p>
    <w:p w:rsidR="00E317AB" w:rsidRPr="00AD1D72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17AB" w:rsidRPr="00AD1D72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Влада доноси </w:t>
      </w:r>
    </w:p>
    <w:p w:rsidR="00E317AB" w:rsidRPr="00AD1D72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317AB" w:rsidRPr="00AD1D72" w:rsidRDefault="00E317AB" w:rsidP="00E317AB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</w:t>
      </w:r>
    </w:p>
    <w:p w:rsidR="00E317AB" w:rsidRPr="00AD1D72" w:rsidRDefault="00E317AB" w:rsidP="00E317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о изменама и допунама Одлуке о највишим ценама лекова за употребу у хуманој медицини чији је режим издавања на рецепт</w:t>
      </w:r>
    </w:p>
    <w:p w:rsidR="00E317AB" w:rsidRPr="00AD1D72" w:rsidRDefault="00E317AB" w:rsidP="00E317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55C" w:rsidRPr="00AD1D72" w:rsidRDefault="0078255C" w:rsidP="0078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У Одлуци о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највишим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ценама лекова за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употребу у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хуман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 медицини чији је режим издавања на рецепт 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РС”, бр</w:t>
      </w:r>
      <w:r w:rsidR="000C328F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73/24</w:t>
      </w:r>
      <w:r w:rsidR="000C328F" w:rsidRPr="00AD1D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90/24</w:t>
      </w:r>
      <w:r w:rsidR="000C328F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2/25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Списку цена лекова: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27. у колони 4. број: „8606108533062” замењује се бројем: „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8608808108601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27. у колони 5. речи: „MEDIKUNION DOO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„GALENIKA AD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-под редним бројем 27. у колони 7. реч: „Gastrogasac” замењујe се речју: „Gastrex</w:t>
      </w:r>
      <w:r w:rsidRPr="00AD1D72">
        <w:rPr>
          <w:rFonts w:ascii="Times New Roman" w:hAnsi="Times New Roman" w:cs="Times New Roman"/>
          <w:sz w:val="20"/>
          <w:szCs w:val="20"/>
        </w:rPr>
        <w:t>®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28. у колони 4. број: „8606108533079” замењује се бројем: „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8608808108625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”;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. у колони 5. речи: „MEDIKUNION DOO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„GALENIKA AD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-под редним бројем 28. у колони 7. реч: „Gastrogasac” замењујe се речју: „Gastrex</w:t>
      </w:r>
      <w:r w:rsidRPr="00AD1D72">
        <w:rPr>
          <w:rFonts w:ascii="Times New Roman" w:hAnsi="Times New Roman" w:cs="Times New Roman"/>
          <w:sz w:val="20"/>
          <w:szCs w:val="20"/>
        </w:rPr>
        <w:t>®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60477" w:rsidRPr="00AD1D72" w:rsidRDefault="007B651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35.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38.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114. брише се;</w:t>
      </w:r>
      <w:r w:rsidR="00360477" w:rsidRPr="00AD1D72">
        <w:t xml:space="preserve"> </w:t>
      </w:r>
    </w:p>
    <w:p w:rsidR="000C2D48" w:rsidRPr="00AD1D72" w:rsidRDefault="007B651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 под редним бројем 145. брише се;  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-под редним бројем 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287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. у колони 11. број: „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90,00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*” замењује се бројем: „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102,90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*”;</w:t>
      </w:r>
    </w:p>
    <w:p w:rsidR="00360477" w:rsidRPr="00AD1D72" w:rsidRDefault="007B6517" w:rsidP="00F0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317, 318, 319. и 320. бришу се;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388. и 389. бришу се; </w:t>
      </w:r>
    </w:p>
    <w:p w:rsidR="00F06DB4" w:rsidRPr="00AD1D72" w:rsidRDefault="00F06DB4" w:rsidP="00360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512. у колони 11. број: „2.576,20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98302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2.714,50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F06DB4" w:rsidRPr="00AD1D72" w:rsidRDefault="00F06DB4" w:rsidP="00F0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513. у колони 11. број: „3.167,00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98302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3.337,00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F06DB4" w:rsidRPr="00AD1D72" w:rsidRDefault="00F06DB4" w:rsidP="00F0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514. у колони 11. број: „3.745,00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98302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4.181,90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F4EB8" w:rsidRPr="00AD1D72" w:rsidRDefault="00DF4EB8" w:rsidP="00DF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801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="003D4273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3D4273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: „</w:t>
      </w:r>
      <w:r w:rsidR="003D4273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Baxter AG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” замењује се </w:t>
      </w:r>
      <w:r w:rsidR="003D4273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: „</w:t>
      </w:r>
      <w:r w:rsidR="003D4273" w:rsidRPr="00AD1D72">
        <w:rPr>
          <w:rFonts w:ascii="Times New Roman" w:eastAsia="Times New Roman" w:hAnsi="Times New Roman" w:cs="Times New Roman"/>
          <w:sz w:val="24"/>
          <w:szCs w:val="24"/>
        </w:rPr>
        <w:t>Takeda Manufacturing Austria AG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D4273" w:rsidRPr="00AD1D72" w:rsidRDefault="003D4273" w:rsidP="003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801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. у колони 11. број: „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87.056,00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126.588,50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6517" w:rsidRPr="00AD1D72" w:rsidRDefault="003D4273" w:rsidP="007B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802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у колони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: „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Baxter AG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” замењује се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речима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Takeda Manufacturing Austria AG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F4EB8" w:rsidRPr="00AD1D72" w:rsidRDefault="00DF4EB8" w:rsidP="007B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под редним бројем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802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. у колони 11. број: „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87.056,00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126.588,50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955. у колони 11. број: „3.386,40” замењује се бројем: „7.042,30”;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956. у колони 11. број: „3.386,40” замењује се бројем: „8.586,10”;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957. у колони 11. број: „3.386,40” замењује се бројем: „7.042,30”;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958. у колони 11. број: „3.386,40” замењује се бројем: „8.586,10”;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959. у колони 11. број: „3.386,40” замењује се бројем: „7.042,30”;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960. у колони 11. број: „4.420,30” замењује се бројем: „8.369,20”;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961. у колони 11. број: „4.420,30” замењује се бројем: „8.369,20”;</w:t>
      </w:r>
    </w:p>
    <w:p w:rsidR="00BB1731" w:rsidRPr="00AD1D72" w:rsidRDefault="00BB1731" w:rsidP="00BB17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10</w:t>
      </w:r>
      <w:r w:rsidRPr="00AD1D72">
        <w:rPr>
          <w:rFonts w:ascii="Times New Roman" w:eastAsia="Calibri" w:hAnsi="Times New Roman" w:cs="Times New Roman"/>
          <w:sz w:val="24"/>
          <w:szCs w:val="24"/>
        </w:rPr>
        <w:t>0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9. у колони 11. број: „2.452,00” замењује се бројем: „4.046,60”;</w:t>
      </w:r>
    </w:p>
    <w:p w:rsidR="000C2D48" w:rsidRPr="00AD1D72" w:rsidRDefault="000C2D48" w:rsidP="00BB17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-лек под редним бројем 1023. брише се;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-лек под редним бројем 1024. брише се;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1025. у колони 11. број: „33</w:t>
      </w:r>
      <w:r w:rsidR="0065103F" w:rsidRPr="00AD1D72">
        <w:rPr>
          <w:rFonts w:ascii="Times New Roman" w:eastAsia="Calibri" w:hAnsi="Times New Roman" w:cs="Times New Roman"/>
          <w:sz w:val="24"/>
          <w:szCs w:val="24"/>
        </w:rPr>
        <w:t>4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,50*” замењује се бројем: „400,10*”;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1026. у колони 11. број: „685,40*” замењује се бројем: „704,10*”;</w:t>
      </w:r>
    </w:p>
    <w:p w:rsidR="00360477" w:rsidRPr="00AD1D72" w:rsidRDefault="007B6517" w:rsidP="00F01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1088. и 1089. бришу се; </w:t>
      </w:r>
    </w:p>
    <w:p w:rsidR="00360477" w:rsidRPr="00AD1D72" w:rsidRDefault="007B6517" w:rsidP="000C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1298.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1300.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1335. брише се;</w:t>
      </w:r>
      <w:r w:rsidR="00360477" w:rsidRPr="00AD1D72">
        <w:t xml:space="preserve"> 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1336. у колони 11. број: „76,60*” замењује се бројем: „</w:t>
      </w:r>
      <w:r w:rsidR="004D21DF"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9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9,</w:t>
      </w:r>
      <w:r w:rsidR="004D21DF"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0*”;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1337. у колони 11. број: „190,70*” замењује се бројем: „2</w:t>
      </w:r>
      <w:r w:rsidR="004D21DF"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47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4D21DF"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0*”;</w:t>
      </w:r>
    </w:p>
    <w:p w:rsidR="00360477" w:rsidRPr="00AD1D72" w:rsidRDefault="007B6517" w:rsidP="000C2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1564. и 1565. бришу се;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1574. и 1575. бришу се; </w:t>
      </w:r>
    </w:p>
    <w:p w:rsidR="00360477" w:rsidRPr="00AD1D72" w:rsidRDefault="007B6517" w:rsidP="00360477">
      <w:pPr>
        <w:spacing w:after="0" w:line="240" w:lineRule="auto"/>
        <w:ind w:firstLine="709"/>
        <w:jc w:val="both"/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1583. брише се;</w:t>
      </w:r>
      <w:r w:rsidR="00360477" w:rsidRPr="00AD1D72">
        <w:t xml:space="preserve"> 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1945. у колони 11. број: „99,20*” замењује се бројем: „137,30*”;</w:t>
      </w:r>
    </w:p>
    <w:p w:rsidR="00360477" w:rsidRPr="00AD1D72" w:rsidRDefault="007B6517" w:rsidP="000C2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1966.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1977.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1979.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2179. и 2180. бришу се;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2229. у колони 4.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„8606017121343; 8606017121343; 8606017121343; 8606017121343; 8606017121343” замењују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„8606017121343; 8606017121343; 8606017121343; 8606017121343”;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2229. у колони 9. речи: „Teva Pharmaceuticals Europe B.V.; Merckle GmbH; Actavis Group PTC EHF;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„Teva Pharmaceuticals Europe B.V.; Merckle GmbH;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 редним бројем 2229. у колони 10. речи: „Holandija; Nemačka; Island; Hrvatska; Grčka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„Holandija; Nemačka; Hrvatska; Grčka</w:t>
      </w:r>
      <w:r w:rsidR="009222C7" w:rsidRPr="009222C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52738C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2230. у колони 4.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„8606107531854; 8606107531854; 8606107531854; 8606107531854; 8606107531854” замењују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„8606107531854; 8606107531854; 8606107531854; 8606107531854”;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2230. у колони 9. речи: „Teva Pharmaceuticals Europe B.V.; Merckle GmbH; Actavis Group PTC EHF;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„Teva Pharmaceuticals Europe B.V.; Merckle GmbH;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2230. у колони 10. речи: „Holandija; Nemačka; Island; Hrvatska; Grčka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„Holandija; Nemačka; Hrvatska; Grčka</w:t>
      </w:r>
      <w:r w:rsidR="009222C7" w:rsidRPr="009222C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526403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2231. у колони 4.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„8606107531861; 8606107531861; 8606107531861; 8606107531861; 8606107531861” замењују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„8606107531861; 8606107531861; 8606107531861; 8606107531861”;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2231. у колони 9. речи: „Teva Pharmaceuticals Europe B.V.; Merckle GmbH; Actavis Group PTC EHF;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„Teva Pharmaceuticals Europe B.V.; Merckle GmbH; Pliva Hrvatska d.o.o.; Pharmathen International SA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2231. у колони 10. речи: „Holandija; Nemačka; Island; Hrvatska; Grčka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„Holandija; Nemačka; Hrvatska; Grčka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9222C7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360477" w:rsidRPr="00AD1D72" w:rsidRDefault="007B6517" w:rsidP="00360477">
      <w:pPr>
        <w:spacing w:after="0" w:line="240" w:lineRule="auto"/>
        <w:ind w:firstLine="708"/>
        <w:jc w:val="both"/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2292. брише се;</w:t>
      </w:r>
      <w:r w:rsidR="00360477" w:rsidRPr="00AD1D72">
        <w:t xml:space="preserve"> 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2315. у колони 11. број: „73,70*” замењује се бројем: „88,90*”;</w:t>
      </w:r>
    </w:p>
    <w:p w:rsidR="00360477" w:rsidRPr="00AD1D72" w:rsidRDefault="007B6517" w:rsidP="000C2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2319.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2387.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лекови под редним бр. 2420, 2421. и 2422. бришу се;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2506. брише се;</w:t>
      </w:r>
      <w:r w:rsidR="00360477" w:rsidRPr="00AD1D72">
        <w:t xml:space="preserve">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2539. у колони 11. број: „255,00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325,70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2540. у колони 11. број: „240,10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306,60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2541. у колони 11. број: „478,80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611,80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2542. у колони 11. број: „1.194,80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1.527,50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2543. у колони 11. број: „1.151,60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1.472,30</w:t>
      </w:r>
      <w:r w:rsidR="00023A14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2593.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2613.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2617. брише се;</w:t>
      </w:r>
      <w:r w:rsidR="00360477" w:rsidRPr="00AD1D72">
        <w:t xml:space="preserve">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2633. у колони 9. речи: „Alvogen Pharma D.O.O.; Xellia Pharmaceuticals APS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„Xellia Pharmaceuticals APS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2633. у колони </w:t>
      </w:r>
      <w:r w:rsidRPr="00AD1D72">
        <w:rPr>
          <w:rFonts w:ascii="Times New Roman" w:hAnsi="Times New Roman" w:cs="Times New Roman"/>
          <w:sz w:val="24"/>
          <w:szCs w:val="24"/>
        </w:rPr>
        <w:t>10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. речи: „Republika Srbija; Danska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речју: „Danska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983027" w:rsidRPr="00AD1D72" w:rsidRDefault="00983027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-под редним бројем 2903. у колони 11. број: „670,00” замењује се бројем: „730,00”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663AEF" w:rsidRPr="00AD1D72" w:rsidRDefault="00663AEF" w:rsidP="00983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лек под редним бројм 3047. брише се; </w:t>
      </w:r>
    </w:p>
    <w:p w:rsidR="00447C42" w:rsidRPr="00AD1D72" w:rsidRDefault="00447C42" w:rsidP="00983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3088. у колони 9. речи: „Corden Pharma Latina S.P.A.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Latina Pharma S.P.A.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447C42" w:rsidRPr="00AD1D72" w:rsidRDefault="00447C42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3089. у колони 9. речи: „Corden Pharma Latina S.P.A.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Latina Pharma S.P.A.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 под редним бројем 3217. у колони 2. реч: „L01XE01” замењујe се реч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„L01EA01”; 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3217. у колони 4. брoj „3838989620592” замењујe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„3838989620592; 3838989620592”;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3217. у колони 5. речи: „KRKA FARMA D.O.O.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” 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замењују се речима: „</w:t>
      </w:r>
      <w:r w:rsidRPr="00AD1D72">
        <w:rPr>
          <w:rFonts w:ascii="Times New Roman" w:hAnsi="Times New Roman" w:cs="Times New Roman"/>
          <w:sz w:val="24"/>
          <w:szCs w:val="24"/>
        </w:rPr>
        <w:t>KRKA-FARMA D.O.O.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3217. у колони 9. речи: „Krka,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„Krka D.D., Novo Mesto; Krka-Farma D.O.O.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3217. у колони </w:t>
      </w:r>
      <w:r w:rsidRPr="00AD1D72">
        <w:rPr>
          <w:rFonts w:ascii="Times New Roman" w:hAnsi="Times New Roman" w:cs="Times New Roman"/>
          <w:sz w:val="24"/>
          <w:szCs w:val="24"/>
        </w:rPr>
        <w:t>10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. реч: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замењујe се речима: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; Hrvatska”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3218. у колони 2. реч: „L01XE01” замењујe се реч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„L01EA01”;  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3218. у колони 4. брoj „3838989620608” замењујe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„3838989620608;</w:t>
      </w:r>
      <w:r w:rsidRPr="00AD1D72">
        <w:t xml:space="preserve"> 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3838989620608”;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3218. у колони 5. речи: „KRKA FARMA D.O.O.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” 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замењују се речима: „</w:t>
      </w:r>
      <w:r w:rsidRPr="00AD1D72">
        <w:rPr>
          <w:rFonts w:ascii="Times New Roman" w:hAnsi="Times New Roman" w:cs="Times New Roman"/>
          <w:sz w:val="24"/>
          <w:szCs w:val="24"/>
        </w:rPr>
        <w:t>KRKA-FARMA D.O.O.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3218. у колони 9. речи: „Krka,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„Krka D.D., Novo Mesto; Krka-Farma D.O.O.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3218. у колони </w:t>
      </w:r>
      <w:r w:rsidRPr="00AD1D72">
        <w:rPr>
          <w:rFonts w:ascii="Times New Roman" w:hAnsi="Times New Roman" w:cs="Times New Roman"/>
          <w:sz w:val="24"/>
          <w:szCs w:val="24"/>
        </w:rPr>
        <w:t>10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. реч: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замењујe се речима: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; Hrvatska”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3219. у колони 2. реч: „L01XE01” замењујe се реч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„L01EA01”;  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3219. у колони 4. брoj „3838989620615” замењујe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„3838989620615; 3838989620615”;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3219. у колони 5. речи: „KRKA FARMA D.O.O.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” 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замењују се речима: „</w:t>
      </w:r>
      <w:r w:rsidRPr="00AD1D72">
        <w:rPr>
          <w:rFonts w:ascii="Times New Roman" w:hAnsi="Times New Roman" w:cs="Times New Roman"/>
          <w:sz w:val="24"/>
          <w:szCs w:val="24"/>
        </w:rPr>
        <w:t>KRKA-FARMA D.O.O. BEOGRAD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3219. у колони 9. речи: „Krka,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„Krka D.D., Novo Mesto; Krka-Farma D.O.O.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”;  </w:t>
      </w:r>
    </w:p>
    <w:p w:rsidR="00360477" w:rsidRPr="00AD1D72" w:rsidRDefault="0036047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3219. у колони </w:t>
      </w:r>
      <w:r w:rsidRPr="00AD1D72">
        <w:rPr>
          <w:rFonts w:ascii="Times New Roman" w:hAnsi="Times New Roman" w:cs="Times New Roman"/>
          <w:sz w:val="24"/>
          <w:szCs w:val="24"/>
        </w:rPr>
        <w:t>10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. реч: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замењујe се речима: „Slovenija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; Hrvatska”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663AEF" w:rsidRPr="00AD1D72" w:rsidRDefault="00663AEF" w:rsidP="00D40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 под редним бројм 3408. брише се;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3417. у колони 2. реч: „L01XX19” замењујe се речју:    „L01CE02”;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3417. у колони 7. реч: „Irinotecan” замењујe се реч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има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„Irinotecan Kabi”;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-под редним бројем 3417. у колони 9. реч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: „Fresenius Kabi Oncology PLC.” замењујe се речима: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„Fresenius Kabi Deutschland GmbH”;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-под редним бројем 3417. у колони 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. речи: „Velika Britanija” замењујe се реч</w:t>
      </w: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ју</w:t>
      </w:r>
      <w:r w:rsidRPr="00AD1D72">
        <w:rPr>
          <w:rFonts w:ascii="Times New Roman" w:eastAsia="Calibri" w:hAnsi="Times New Roman" w:cs="Times New Roman"/>
          <w:sz w:val="24"/>
          <w:szCs w:val="24"/>
          <w:lang w:val="sr-Latn-RS"/>
        </w:rPr>
        <w:t>: „Nemačka”;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3418. у колони 2. реч: „L01XX19” замењујe се речју:    „L01CE02”;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3418. у колони 7. реч: „Irinotecan” замењујe се речима: „Irinotecan Kabi”;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3418. у колони 9. речи: „Fresenius Kabi Oncology PLC.” замењујe се речима: „Fresenius Kabi Deutschland GmbH”;</w:t>
      </w:r>
    </w:p>
    <w:p w:rsidR="000C2D48" w:rsidRPr="00AD1D72" w:rsidRDefault="000C2D48" w:rsidP="000C2D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-под редним бројем 3418. у колони 10. речи: „Velika Britanija” замењујe се речју: „Nemačka”;</w:t>
      </w:r>
    </w:p>
    <w:p w:rsidR="00360477" w:rsidRPr="00AD1D72" w:rsidRDefault="007B6517" w:rsidP="000C2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35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0C2D48" w:rsidRPr="00AD1D72" w:rsidRDefault="007B651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35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. брише се;</w:t>
      </w:r>
    </w:p>
    <w:p w:rsidR="00360477" w:rsidRPr="00AD1D72" w:rsidRDefault="000C2D48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-лек под редним бројем 3658.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3604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3780. брише се;</w:t>
      </w:r>
      <w:r w:rsidR="00360477" w:rsidRPr="00AD1D72">
        <w:t xml:space="preserve"> </w:t>
      </w:r>
    </w:p>
    <w:p w:rsidR="00AB7E9D" w:rsidRPr="00AD1D72" w:rsidRDefault="00225077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</w:t>
      </w:r>
      <w:r w:rsidR="003E0F91" w:rsidRPr="00AD1D72">
        <w:rPr>
          <w:rFonts w:ascii="Times New Roman" w:hAnsi="Times New Roman" w:cs="Times New Roman"/>
          <w:sz w:val="24"/>
          <w:szCs w:val="24"/>
          <w:lang w:val="sr-Latn-RS"/>
        </w:rPr>
        <w:t>820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. у колони 11. број: „</w:t>
      </w:r>
      <w:r w:rsidR="003E0F91" w:rsidRPr="00AD1D72">
        <w:rPr>
          <w:rFonts w:ascii="Times New Roman" w:hAnsi="Times New Roman" w:cs="Times New Roman"/>
          <w:sz w:val="24"/>
          <w:szCs w:val="24"/>
          <w:lang w:val="sr-Latn-RS"/>
        </w:rPr>
        <w:t>240,9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 замењује се бројем: </w:t>
      </w:r>
      <w:r w:rsidR="003E0F91" w:rsidRPr="00AD1D72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296,60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="003E0F91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E0F91" w:rsidRPr="00AD1D72" w:rsidRDefault="003E0F91" w:rsidP="003E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3821. у колони 11. број: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246,20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336,70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E0F91" w:rsidRPr="00AD1D72" w:rsidRDefault="003E0F91" w:rsidP="003E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3822. у колони 11. број: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423,60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465,40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E0F91" w:rsidRPr="00AD1D72" w:rsidRDefault="003E0F91" w:rsidP="003E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3823. у колони 11. број: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458,30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 замењује се бројем: „</w:t>
      </w:r>
      <w:r w:rsidR="00F06DB4" w:rsidRPr="00AD1D72">
        <w:rPr>
          <w:rFonts w:ascii="Times New Roman" w:hAnsi="Times New Roman" w:cs="Times New Roman"/>
          <w:sz w:val="24"/>
          <w:szCs w:val="24"/>
          <w:lang w:val="sr-Latn-RS"/>
        </w:rPr>
        <w:t>502,00</w:t>
      </w:r>
      <w:r w:rsidR="007D70A6" w:rsidRPr="00AD1D72">
        <w:rPr>
          <w:rFonts w:ascii="Times New Roman" w:eastAsia="Calibri" w:hAnsi="Times New Roman" w:cs="Times New Roman"/>
          <w:sz w:val="24"/>
          <w:szCs w:val="24"/>
          <w:lang w:val="sr-Cyrl-RS"/>
        </w:rPr>
        <w:t>*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983027" w:rsidRPr="00AD1D7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3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>86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5.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-под редним бројем 3922. у колони 4.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„5450557008915; 5450557008915” замењују се бр</w:t>
      </w:r>
      <w:r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„8594739272484; 8594739272484”;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4087.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лекови под редним бр. 4089. и 4090. бришу се;</w:t>
      </w:r>
      <w:r w:rsidR="00360477" w:rsidRPr="00AD1D7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0C2D48" w:rsidRPr="00AD1D72" w:rsidRDefault="007B651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4092.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C2D48" w:rsidRPr="00AD1D72" w:rsidRDefault="00360477" w:rsidP="000C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2D48"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4122. у колони 11. број: „75,00*” замењује се бројем: „116,40*”;</w:t>
      </w:r>
    </w:p>
    <w:p w:rsidR="000C2D48" w:rsidRPr="00AD1D72" w:rsidRDefault="000C2D48" w:rsidP="000C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-под редним бројем 4123. у колони 11. број: „176,00*” замењује се бројем: „266,40*”;</w:t>
      </w:r>
    </w:p>
    <w:p w:rsidR="00360477" w:rsidRPr="00AD1D72" w:rsidRDefault="00360477" w:rsidP="000C2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B651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4214. у колони 2. реч: „N03AX16” замењујe се реч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„N02BF02”; 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4214. у колони 9. речи: „Tad Pharma GmbH; 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„Tad Pharma GmbH; Krka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, Novo Mesto”;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>под редним бројем 4215. у колони 2. реч: „N03AX16” замењујe се реч</w:t>
      </w:r>
      <w:r w:rsidR="00360477" w:rsidRPr="00AD1D72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360477" w:rsidRPr="00AD1D7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: „N02BF02”;  </w:t>
      </w:r>
      <w:r w:rsidR="00360477" w:rsidRPr="00AD1D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4215. у колони 9. речи: „Tad Pharma GmbH; 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„Tad Pharma GmbH; Krka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, Novo Mesto”;  </w:t>
      </w:r>
    </w:p>
    <w:p w:rsidR="00360477" w:rsidRPr="00AD1D72" w:rsidRDefault="007B6517" w:rsidP="00D40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4216. у колони 2. реч: „N03AX16” замењујe се реч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„N02BF02”;  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4216. у колони 9. речи: „Tad Pharma GmbH; 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„Tad Pharma GmbH; Krka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, Novo Mesto”;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4217. у колони 2. реч: „N03AX16” замењујe се реч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„N02BF02”;  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4217. у колони 9. речи: „Tad Pharma GmbH; 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„Tad Pharma GmbH; Krka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, Novo Mesto”;  </w:t>
      </w:r>
    </w:p>
    <w:p w:rsidR="00360477" w:rsidRPr="00AD1D72" w:rsidRDefault="007B6517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 редним бројем 4218. у колони 2. реч: „N03AX16” замењујe се реч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„N02BF02”;  </w:t>
      </w:r>
      <w:r w:rsidR="00360477" w:rsidRPr="00AD1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4218. у колони 9. речи: „Tad Pharma GmbH; Krka, Tovarna Zdravil,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„Tad Pharma GmbH; Krka D.D.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, Novo Mesto”;  </w:t>
      </w:r>
    </w:p>
    <w:p w:rsidR="00360477" w:rsidRPr="00AD1D72" w:rsidRDefault="007B6517" w:rsidP="0036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60477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4527. брише се;</w:t>
      </w:r>
      <w:r w:rsidR="00360477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360477" w:rsidRPr="00AD1D72" w:rsidRDefault="00360477" w:rsidP="003604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360477" w:rsidRPr="00AD1D72" w:rsidRDefault="00360477" w:rsidP="003E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7C42" w:rsidRPr="00AD1D72" w:rsidRDefault="00447C42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4686. у колони 9. речи: „Pfizer Service Company BV; Millmount Healthcare Limited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Pfizer Service Company BV; Millmount Healthcare Limited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Pfizer Manufacturing Deutschland GmbH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447C42" w:rsidRPr="00AD1D72" w:rsidRDefault="00447C42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 редним бројем 4686. у колони 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„Belgija; Irska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Belgija; Irska; Nemačka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447C42" w:rsidRPr="00AD1D72" w:rsidRDefault="00447C42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468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колони 9. речи: „Pfizer Service Company BV; Millmount Healthcare Limited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Pfizer Service Company BV; Millmount Healthcare Limited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Pfizer Manufacturing Deutschland GmbH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447C42" w:rsidRPr="00AD1D72" w:rsidRDefault="00447C42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 редним бројем 468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 колони 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речи: „Belgija; Irska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замењују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Belgija; Irska; Nemačka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="00663AEF"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A95EA9" w:rsidRPr="00AD1D72" w:rsidRDefault="007B6517" w:rsidP="00A9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4693. брише се;</w:t>
      </w:r>
      <w:r w:rsidR="00A95EA9" w:rsidRPr="00AD1D72">
        <w:t xml:space="preserve"> </w:t>
      </w:r>
    </w:p>
    <w:p w:rsidR="00A95EA9" w:rsidRPr="00AD1D72" w:rsidRDefault="007B6517" w:rsidP="00A9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4842. брише се;</w:t>
      </w:r>
      <w:r w:rsidR="00A95EA9" w:rsidRPr="00AD1D72">
        <w:t xml:space="preserve"> </w:t>
      </w:r>
    </w:p>
    <w:p w:rsidR="00A95EA9" w:rsidRPr="00AD1D72" w:rsidRDefault="007B6517" w:rsidP="00A9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4963. брише се;</w:t>
      </w:r>
      <w:r w:rsidR="00A95EA9" w:rsidRPr="00AD1D72">
        <w:t xml:space="preserve"> </w:t>
      </w:r>
    </w:p>
    <w:p w:rsidR="00A95EA9" w:rsidRPr="00AD1D72" w:rsidRDefault="007B6517" w:rsidP="00A9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D1D72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лек под редним бројем 4981. брише се;</w:t>
      </w:r>
      <w:r w:rsidR="00A95EA9" w:rsidRPr="00AD1D72">
        <w:t xml:space="preserve"> </w:t>
      </w:r>
    </w:p>
    <w:p w:rsidR="00B62DBA" w:rsidRPr="00AD1D72" w:rsidRDefault="00B62DBA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-под редним бројем 5031. у колони 7. реч: „Pollival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замењује се речима: „</w:t>
      </w:r>
      <w:r w:rsidRPr="00AD1D72">
        <w:rPr>
          <w:rFonts w:ascii="Times New Roman" w:eastAsia="Times New Roman" w:hAnsi="Times New Roman" w:cs="Times New Roman"/>
          <w:sz w:val="24"/>
          <w:szCs w:val="24"/>
        </w:rPr>
        <w:t>Azelastin COMOD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/>
        </w:rPr>
        <w:t>”;</w:t>
      </w:r>
    </w:p>
    <w:p w:rsidR="002147F9" w:rsidRPr="00AD1D72" w:rsidRDefault="002147F9" w:rsidP="0044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>-лекови под редним бројем 5095, 5096. и 5097. бришу се;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5297. у колони 9. речи: „Mallinckrodt Medical BV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„Curium Netherlands B.V.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    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5298. у колони 9. речи: „Mallinckrodt Medical BV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 „Curium Netherlands B.V.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”    </w:t>
      </w:r>
    </w:p>
    <w:p w:rsidR="00A95EA9" w:rsidRPr="00AD1D72" w:rsidRDefault="007B6517" w:rsidP="00A9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5437. у колони 11. број: „1.194,80</w:t>
      </w:r>
      <w:r w:rsidR="00257B38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A95EA9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</w:t>
      </w:r>
      <w:r w:rsidR="00A95EA9" w:rsidRPr="00AD1D72">
        <w:rPr>
          <w:rFonts w:ascii="Times New Roman" w:hAnsi="Times New Roman" w:cs="Times New Roman"/>
          <w:sz w:val="24"/>
          <w:szCs w:val="24"/>
          <w:lang w:val="sr-Latn-RS"/>
        </w:rPr>
        <w:t>1.527,50</w:t>
      </w:r>
      <w:r w:rsidR="00257B38" w:rsidRPr="00AD1D72">
        <w:rPr>
          <w:rFonts w:ascii="Times New Roman" w:hAnsi="Times New Roman"/>
          <w:sz w:val="24"/>
          <w:szCs w:val="24"/>
          <w:lang w:val="sr-Cyrl-RS"/>
        </w:rPr>
        <w:t>*</w:t>
      </w:r>
      <w:r w:rsidR="00A95EA9"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A95EA9"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95EA9"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A95EA9" w:rsidRPr="00AD1D72" w:rsidRDefault="00A95EA9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5650. у колони 8. речи: „kapsula, tvrda; 12.5mg; ukupno 30 kom, blister, 3 x 10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„kapsula, tvrda; 12.5mg; ukupno 28 kom, blister, 4 x 7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5650. у колони 11. број: „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59.219,10”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„57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290,9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95EA9" w:rsidRPr="00AD1D72" w:rsidRDefault="00A95EA9" w:rsidP="007B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5651. у колони 8. речи: „kapsula, tvrda; 25mg; ukupno 30 kom, blister, 3 x 10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„kapsula, tvrda; 25mg; ukupno 28 kom, blister, 4 x 7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x-none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5651. у колони 11. број: „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118.694,20”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„113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055,2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0”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5652. у колони 8. речи: „kapsula, tvrda; 50mg; ukupno 30 kom, blister, 3 x 10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„kapsula, tvrda; 50mg; ukupno 28 kom, blister, 4 x 7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A95EA9" w:rsidRPr="00AD1D72" w:rsidRDefault="00A95EA9" w:rsidP="00A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 w:eastAsia="x-none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5652. у колони 11. број: „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234.859,30”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замењује се бројем: „220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769,5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0”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A95EA9" w:rsidRPr="00AD1D72" w:rsidRDefault="00A95EA9" w:rsidP="007B6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5668. у колони 8. речи: „tableta sa produženim oslobađanjem; 10mg; ukupno 28 kom, blister, 2 x 14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„tableta sa produženim oslobađanjem; 10mg; ukupno 28 kom, blister, 4 x 7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A95EA9" w:rsidRPr="00AD1D72" w:rsidRDefault="00A95EA9" w:rsidP="00A95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D1D72">
        <w:rPr>
          <w:rFonts w:ascii="Times New Roman" w:hAnsi="Times New Roman" w:cs="Times New Roman"/>
          <w:sz w:val="24"/>
          <w:szCs w:val="24"/>
        </w:rPr>
        <w:t>-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>под редним бројем 5669. у колони 8. речи: „tableta sa produženim oslobađanjem; 10mg; ukupno 56 kom, blister, 4 x 14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AD1D72">
        <w:rPr>
          <w:rFonts w:ascii="Times New Roman" w:hAnsi="Times New Roman" w:cs="Times New Roman"/>
          <w:sz w:val="24"/>
          <w:szCs w:val="24"/>
          <w:lang w:val="sr-Cyrl-RS"/>
        </w:rPr>
        <w:t xml:space="preserve">  замењују се речима: „tableta sa produženim oslobađanjem; 10mg; ukupno 56 kom, blister, 8 x 7 kom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076EA9">
        <w:rPr>
          <w:rFonts w:ascii="Times New Roman" w:hAnsi="Times New Roman" w:cs="Times New Roman"/>
          <w:sz w:val="24"/>
          <w:szCs w:val="24"/>
        </w:rPr>
        <w:t>.</w:t>
      </w:r>
      <w:r w:rsidRPr="00AD1D72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</w:p>
    <w:p w:rsidR="007F5935" w:rsidRPr="00AD1D72" w:rsidRDefault="007F5935" w:rsidP="007F59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17AB" w:rsidRPr="00AD1D72" w:rsidRDefault="00E317AB" w:rsidP="007F5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После редног броја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="000C328F" w:rsidRPr="00AD1D7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678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  <w:t>.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додаје се следећи текст који гласи:</w:t>
      </w:r>
    </w:p>
    <w:p w:rsidR="00E317AB" w:rsidRPr="00AD1D72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x-none"/>
        </w:rPr>
      </w:pPr>
    </w:p>
    <w:p w:rsidR="00E317AB" w:rsidRPr="00AD1D72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sectPr w:rsidR="00E317AB" w:rsidRPr="00AD1D72" w:rsidSect="004819FA">
          <w:headerReference w:type="even" r:id="rId6"/>
          <w:headerReference w:type="default" r:id="rId7"/>
          <w:headerReference w:type="first" r:id="rId8"/>
          <w:pgSz w:w="11906" w:h="16838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</w:p>
    <w:p w:rsidR="00E317AB" w:rsidRPr="00AD1D72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lastRenderedPageBreak/>
        <w:t>2</w:t>
      </w: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Ова одлука ступа на снагу </w:t>
      </w: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наредног</w:t>
      </w:r>
      <w:r w:rsidRPr="00AD1D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дана од дана објављивања у „Службеном гласнику Републике Србије”.</w:t>
      </w: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E317AB" w:rsidRPr="00AD1D72" w:rsidRDefault="0035312A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05 </w:t>
      </w:r>
      <w:r w:rsidR="00E317AB"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338-5074/2025</w:t>
      </w: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35312A">
        <w:rPr>
          <w:rFonts w:ascii="Times New Roman" w:eastAsia="Times New Roman" w:hAnsi="Times New Roman" w:cs="Times New Roman"/>
          <w:sz w:val="24"/>
          <w:szCs w:val="24"/>
          <w:lang w:val="sr-Cyrl-CS"/>
        </w:rPr>
        <w:t>22.маја</w:t>
      </w:r>
      <w:r w:rsidR="000A3E6D" w:rsidRPr="00AD1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7F5935"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ВЛАДА </w:t>
      </w:r>
    </w:p>
    <w:p w:rsidR="00E317AB" w:rsidRPr="00AD1D72" w:rsidRDefault="00E317AB" w:rsidP="00E31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317AB" w:rsidRPr="00AD1D72" w:rsidRDefault="0035312A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E317AB" w:rsidRPr="00AD1D7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E317AB" w:rsidRPr="00AD1D72" w:rsidRDefault="00E317AB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17AB" w:rsidRPr="00AD1D72" w:rsidRDefault="0035312A" w:rsidP="00E317AB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</w:t>
      </w:r>
      <w:r w:rsidR="00E905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Ђуро Мацут</w:t>
      </w:r>
    </w:p>
    <w:p w:rsidR="00E317AB" w:rsidRPr="00AD1D72" w:rsidRDefault="00E317AB" w:rsidP="00E317A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AD1D72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</w:t>
      </w:r>
    </w:p>
    <w:p w:rsidR="00E317AB" w:rsidRPr="00AD1D72" w:rsidRDefault="00E317AB" w:rsidP="00E3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17AB" w:rsidRPr="00AD1D72" w:rsidRDefault="00E317AB" w:rsidP="00E31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5935" w:rsidRPr="00AD1D72" w:rsidRDefault="007F5935" w:rsidP="00E31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39AE" w:rsidRPr="00AD1D72" w:rsidRDefault="004739AE" w:rsidP="0035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39AE" w:rsidRPr="00AD1D72" w:rsidSect="005E49AA">
      <w:pgSz w:w="11906" w:h="16838"/>
      <w:pgMar w:top="1417" w:right="1134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07" w:rsidRDefault="002E1907">
      <w:pPr>
        <w:spacing w:after="0" w:line="240" w:lineRule="auto"/>
      </w:pPr>
      <w:r>
        <w:separator/>
      </w:r>
    </w:p>
  </w:endnote>
  <w:endnote w:type="continuationSeparator" w:id="0">
    <w:p w:rsidR="002E1907" w:rsidRDefault="002E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07" w:rsidRDefault="002E1907">
      <w:pPr>
        <w:spacing w:after="0" w:line="240" w:lineRule="auto"/>
      </w:pPr>
      <w:r>
        <w:separator/>
      </w:r>
    </w:p>
  </w:footnote>
  <w:footnote w:type="continuationSeparator" w:id="0">
    <w:p w:rsidR="002E1907" w:rsidRDefault="002E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FA" w:rsidRDefault="004819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9FA" w:rsidRDefault="00481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FA" w:rsidRDefault="004819F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BD4">
      <w:rPr>
        <w:noProof/>
      </w:rPr>
      <w:t>2</w:t>
    </w:r>
    <w:r>
      <w:rPr>
        <w:noProof/>
      </w:rPr>
      <w:fldChar w:fldCharType="end"/>
    </w:r>
  </w:p>
  <w:p w:rsidR="004819FA" w:rsidRDefault="00481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FA" w:rsidRDefault="004819FA">
    <w:pPr>
      <w:pStyle w:val="Header"/>
      <w:jc w:val="center"/>
    </w:pPr>
  </w:p>
  <w:p w:rsidR="004819FA" w:rsidRDefault="00481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C5"/>
    <w:rsid w:val="000079A5"/>
    <w:rsid w:val="00014952"/>
    <w:rsid w:val="00023A14"/>
    <w:rsid w:val="000270FA"/>
    <w:rsid w:val="00052B99"/>
    <w:rsid w:val="00056AFA"/>
    <w:rsid w:val="00057CA2"/>
    <w:rsid w:val="00062004"/>
    <w:rsid w:val="000657A8"/>
    <w:rsid w:val="00073069"/>
    <w:rsid w:val="00076EA9"/>
    <w:rsid w:val="00094020"/>
    <w:rsid w:val="000A3E6D"/>
    <w:rsid w:val="000A4692"/>
    <w:rsid w:val="000B7A2A"/>
    <w:rsid w:val="000C147A"/>
    <w:rsid w:val="000C2D48"/>
    <w:rsid w:val="000C328F"/>
    <w:rsid w:val="000C7BDE"/>
    <w:rsid w:val="000D441A"/>
    <w:rsid w:val="000D6CBC"/>
    <w:rsid w:val="000E20EA"/>
    <w:rsid w:val="000E23C7"/>
    <w:rsid w:val="000E2509"/>
    <w:rsid w:val="000F573B"/>
    <w:rsid w:val="00106D4C"/>
    <w:rsid w:val="00113D4D"/>
    <w:rsid w:val="00131FB9"/>
    <w:rsid w:val="00160C21"/>
    <w:rsid w:val="00176386"/>
    <w:rsid w:val="00180524"/>
    <w:rsid w:val="00185E60"/>
    <w:rsid w:val="001A1B45"/>
    <w:rsid w:val="001A6CA0"/>
    <w:rsid w:val="001B27BE"/>
    <w:rsid w:val="001C59E0"/>
    <w:rsid w:val="001D5CDD"/>
    <w:rsid w:val="001E66BB"/>
    <w:rsid w:val="001F3408"/>
    <w:rsid w:val="00200D88"/>
    <w:rsid w:val="002019F2"/>
    <w:rsid w:val="00201A71"/>
    <w:rsid w:val="0020216F"/>
    <w:rsid w:val="002147F9"/>
    <w:rsid w:val="00223263"/>
    <w:rsid w:val="00225077"/>
    <w:rsid w:val="00240BB2"/>
    <w:rsid w:val="002446F5"/>
    <w:rsid w:val="002537D8"/>
    <w:rsid w:val="00256107"/>
    <w:rsid w:val="002567B7"/>
    <w:rsid w:val="00257B38"/>
    <w:rsid w:val="002628F2"/>
    <w:rsid w:val="00274A81"/>
    <w:rsid w:val="002772E2"/>
    <w:rsid w:val="00280513"/>
    <w:rsid w:val="00287E73"/>
    <w:rsid w:val="002B179B"/>
    <w:rsid w:val="002D3D2E"/>
    <w:rsid w:val="002D7441"/>
    <w:rsid w:val="002E1907"/>
    <w:rsid w:val="002F1444"/>
    <w:rsid w:val="002F53F1"/>
    <w:rsid w:val="002F57E4"/>
    <w:rsid w:val="00311F8D"/>
    <w:rsid w:val="00332B22"/>
    <w:rsid w:val="0034323E"/>
    <w:rsid w:val="0035312A"/>
    <w:rsid w:val="00360477"/>
    <w:rsid w:val="00365BD3"/>
    <w:rsid w:val="00371115"/>
    <w:rsid w:val="00374717"/>
    <w:rsid w:val="0038208B"/>
    <w:rsid w:val="003B6DF0"/>
    <w:rsid w:val="003D4273"/>
    <w:rsid w:val="003D5BBA"/>
    <w:rsid w:val="003E0F91"/>
    <w:rsid w:val="003E62A8"/>
    <w:rsid w:val="0040531C"/>
    <w:rsid w:val="00421C06"/>
    <w:rsid w:val="004331A5"/>
    <w:rsid w:val="00435E94"/>
    <w:rsid w:val="004438DB"/>
    <w:rsid w:val="00445A5B"/>
    <w:rsid w:val="00447C42"/>
    <w:rsid w:val="0045470F"/>
    <w:rsid w:val="00467A34"/>
    <w:rsid w:val="004739AE"/>
    <w:rsid w:val="004819FA"/>
    <w:rsid w:val="004A3596"/>
    <w:rsid w:val="004B166C"/>
    <w:rsid w:val="004C18BA"/>
    <w:rsid w:val="004C270D"/>
    <w:rsid w:val="004D21DF"/>
    <w:rsid w:val="004D2B7B"/>
    <w:rsid w:val="004D4B79"/>
    <w:rsid w:val="004E58EB"/>
    <w:rsid w:val="00521ADD"/>
    <w:rsid w:val="0052299F"/>
    <w:rsid w:val="00526403"/>
    <w:rsid w:val="0052738C"/>
    <w:rsid w:val="0052765C"/>
    <w:rsid w:val="00527BC1"/>
    <w:rsid w:val="00533412"/>
    <w:rsid w:val="005338F6"/>
    <w:rsid w:val="00534824"/>
    <w:rsid w:val="00544DB0"/>
    <w:rsid w:val="00551427"/>
    <w:rsid w:val="00556C7B"/>
    <w:rsid w:val="0056154F"/>
    <w:rsid w:val="005A79F4"/>
    <w:rsid w:val="005C5418"/>
    <w:rsid w:val="005C5494"/>
    <w:rsid w:val="005E49AA"/>
    <w:rsid w:val="005F4AD2"/>
    <w:rsid w:val="005F51B9"/>
    <w:rsid w:val="005F556C"/>
    <w:rsid w:val="005F7744"/>
    <w:rsid w:val="006064D9"/>
    <w:rsid w:val="006067B7"/>
    <w:rsid w:val="00625C00"/>
    <w:rsid w:val="006317FD"/>
    <w:rsid w:val="00646EB8"/>
    <w:rsid w:val="0065103F"/>
    <w:rsid w:val="00660EC8"/>
    <w:rsid w:val="00663AEF"/>
    <w:rsid w:val="00680BB1"/>
    <w:rsid w:val="006A269D"/>
    <w:rsid w:val="006D17E6"/>
    <w:rsid w:val="006F13B6"/>
    <w:rsid w:val="0071053D"/>
    <w:rsid w:val="0072306A"/>
    <w:rsid w:val="007350A2"/>
    <w:rsid w:val="00736EB3"/>
    <w:rsid w:val="00743DF9"/>
    <w:rsid w:val="0075123F"/>
    <w:rsid w:val="007518BE"/>
    <w:rsid w:val="00752BB2"/>
    <w:rsid w:val="007705F7"/>
    <w:rsid w:val="007717D7"/>
    <w:rsid w:val="00771F4C"/>
    <w:rsid w:val="0078255C"/>
    <w:rsid w:val="007835DD"/>
    <w:rsid w:val="007A36B6"/>
    <w:rsid w:val="007B6517"/>
    <w:rsid w:val="007D70A6"/>
    <w:rsid w:val="007F4542"/>
    <w:rsid w:val="007F5935"/>
    <w:rsid w:val="008005EC"/>
    <w:rsid w:val="00802944"/>
    <w:rsid w:val="00814192"/>
    <w:rsid w:val="00820F75"/>
    <w:rsid w:val="00840271"/>
    <w:rsid w:val="00842B22"/>
    <w:rsid w:val="00844D0F"/>
    <w:rsid w:val="00854188"/>
    <w:rsid w:val="00856BD4"/>
    <w:rsid w:val="00860637"/>
    <w:rsid w:val="008706D8"/>
    <w:rsid w:val="00872B0C"/>
    <w:rsid w:val="00897F4B"/>
    <w:rsid w:val="008A3120"/>
    <w:rsid w:val="008A3298"/>
    <w:rsid w:val="008A6225"/>
    <w:rsid w:val="008B578D"/>
    <w:rsid w:val="008C08FD"/>
    <w:rsid w:val="008D0310"/>
    <w:rsid w:val="00900657"/>
    <w:rsid w:val="00912E0F"/>
    <w:rsid w:val="009222C7"/>
    <w:rsid w:val="00926BA1"/>
    <w:rsid w:val="00934A38"/>
    <w:rsid w:val="00934B5B"/>
    <w:rsid w:val="0094416F"/>
    <w:rsid w:val="009442A6"/>
    <w:rsid w:val="009452B7"/>
    <w:rsid w:val="00972D62"/>
    <w:rsid w:val="00974F20"/>
    <w:rsid w:val="00983027"/>
    <w:rsid w:val="009840D5"/>
    <w:rsid w:val="009927FF"/>
    <w:rsid w:val="009A36F5"/>
    <w:rsid w:val="009A3976"/>
    <w:rsid w:val="009D0F44"/>
    <w:rsid w:val="009D4525"/>
    <w:rsid w:val="00A1117B"/>
    <w:rsid w:val="00A25C9F"/>
    <w:rsid w:val="00A30736"/>
    <w:rsid w:val="00A345B4"/>
    <w:rsid w:val="00A5357D"/>
    <w:rsid w:val="00A54427"/>
    <w:rsid w:val="00A62252"/>
    <w:rsid w:val="00A715DC"/>
    <w:rsid w:val="00A71BD4"/>
    <w:rsid w:val="00A73826"/>
    <w:rsid w:val="00A77645"/>
    <w:rsid w:val="00A95EA9"/>
    <w:rsid w:val="00AB24A6"/>
    <w:rsid w:val="00AB7E9D"/>
    <w:rsid w:val="00AD1D72"/>
    <w:rsid w:val="00AF0C2F"/>
    <w:rsid w:val="00AF581E"/>
    <w:rsid w:val="00B066F3"/>
    <w:rsid w:val="00B21633"/>
    <w:rsid w:val="00B248FB"/>
    <w:rsid w:val="00B2594B"/>
    <w:rsid w:val="00B3212C"/>
    <w:rsid w:val="00B411B2"/>
    <w:rsid w:val="00B420B7"/>
    <w:rsid w:val="00B50F6B"/>
    <w:rsid w:val="00B5496E"/>
    <w:rsid w:val="00B62DBA"/>
    <w:rsid w:val="00B64C8D"/>
    <w:rsid w:val="00B73691"/>
    <w:rsid w:val="00B82511"/>
    <w:rsid w:val="00B8346C"/>
    <w:rsid w:val="00B97326"/>
    <w:rsid w:val="00BA0618"/>
    <w:rsid w:val="00BA6A82"/>
    <w:rsid w:val="00BB1731"/>
    <w:rsid w:val="00BC0D02"/>
    <w:rsid w:val="00BC7323"/>
    <w:rsid w:val="00BD0C4A"/>
    <w:rsid w:val="00BD23C5"/>
    <w:rsid w:val="00BE2C6C"/>
    <w:rsid w:val="00BF2A09"/>
    <w:rsid w:val="00BF4B63"/>
    <w:rsid w:val="00BF773B"/>
    <w:rsid w:val="00C06A4E"/>
    <w:rsid w:val="00C20555"/>
    <w:rsid w:val="00C25911"/>
    <w:rsid w:val="00C27B5D"/>
    <w:rsid w:val="00C325D2"/>
    <w:rsid w:val="00C33D6A"/>
    <w:rsid w:val="00C34409"/>
    <w:rsid w:val="00C37F64"/>
    <w:rsid w:val="00C40E68"/>
    <w:rsid w:val="00C4672F"/>
    <w:rsid w:val="00C647D1"/>
    <w:rsid w:val="00C94646"/>
    <w:rsid w:val="00CB28B3"/>
    <w:rsid w:val="00CB333E"/>
    <w:rsid w:val="00CB5C9D"/>
    <w:rsid w:val="00CC47A6"/>
    <w:rsid w:val="00CE51FC"/>
    <w:rsid w:val="00CF175E"/>
    <w:rsid w:val="00CF39F1"/>
    <w:rsid w:val="00CF4A13"/>
    <w:rsid w:val="00D40F1B"/>
    <w:rsid w:val="00D5091B"/>
    <w:rsid w:val="00D556D2"/>
    <w:rsid w:val="00D572EA"/>
    <w:rsid w:val="00D6362F"/>
    <w:rsid w:val="00D63E81"/>
    <w:rsid w:val="00D91D39"/>
    <w:rsid w:val="00D94087"/>
    <w:rsid w:val="00DA095E"/>
    <w:rsid w:val="00DA6D26"/>
    <w:rsid w:val="00DB2537"/>
    <w:rsid w:val="00DB3060"/>
    <w:rsid w:val="00DB34C8"/>
    <w:rsid w:val="00DB49AF"/>
    <w:rsid w:val="00DD2569"/>
    <w:rsid w:val="00DF04B6"/>
    <w:rsid w:val="00DF154F"/>
    <w:rsid w:val="00DF20E3"/>
    <w:rsid w:val="00DF4EB8"/>
    <w:rsid w:val="00E163AE"/>
    <w:rsid w:val="00E317AB"/>
    <w:rsid w:val="00E32370"/>
    <w:rsid w:val="00E36B2F"/>
    <w:rsid w:val="00E37683"/>
    <w:rsid w:val="00E41640"/>
    <w:rsid w:val="00E43D4E"/>
    <w:rsid w:val="00E43DF4"/>
    <w:rsid w:val="00E567C6"/>
    <w:rsid w:val="00E667CC"/>
    <w:rsid w:val="00E70178"/>
    <w:rsid w:val="00E71299"/>
    <w:rsid w:val="00E8238B"/>
    <w:rsid w:val="00E86E8E"/>
    <w:rsid w:val="00E90567"/>
    <w:rsid w:val="00EA3B02"/>
    <w:rsid w:val="00EB0972"/>
    <w:rsid w:val="00EB4266"/>
    <w:rsid w:val="00EB7C29"/>
    <w:rsid w:val="00EC4FE2"/>
    <w:rsid w:val="00EC58C4"/>
    <w:rsid w:val="00EE1E6D"/>
    <w:rsid w:val="00EE533B"/>
    <w:rsid w:val="00EE6BB2"/>
    <w:rsid w:val="00EF2A55"/>
    <w:rsid w:val="00EF6857"/>
    <w:rsid w:val="00F01248"/>
    <w:rsid w:val="00F04FDE"/>
    <w:rsid w:val="00F06DB4"/>
    <w:rsid w:val="00F2089D"/>
    <w:rsid w:val="00F279D1"/>
    <w:rsid w:val="00F47DBB"/>
    <w:rsid w:val="00F5024D"/>
    <w:rsid w:val="00F736ED"/>
    <w:rsid w:val="00F76B24"/>
    <w:rsid w:val="00F80563"/>
    <w:rsid w:val="00F869E3"/>
    <w:rsid w:val="00FB49E1"/>
    <w:rsid w:val="00FC60E1"/>
    <w:rsid w:val="00FE2B6D"/>
    <w:rsid w:val="00FE4D75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47F7"/>
  <w15:docId w15:val="{2724006B-E941-4F1F-962A-0E4A53BD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7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7AB"/>
  </w:style>
  <w:style w:type="character" w:styleId="PageNumber">
    <w:name w:val="page number"/>
    <w:basedOn w:val="DefaultParagraphFont"/>
    <w:rsid w:val="00E317AB"/>
  </w:style>
  <w:style w:type="paragraph" w:styleId="BalloonText">
    <w:name w:val="Balloon Text"/>
    <w:basedOn w:val="Normal"/>
    <w:link w:val="BalloonTextChar"/>
    <w:uiPriority w:val="99"/>
    <w:semiHidden/>
    <w:unhideWhenUsed/>
    <w:rsid w:val="00A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26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FF"/>
  </w:style>
  <w:style w:type="paragraph" w:styleId="ListParagraph">
    <w:name w:val="List Paragraph"/>
    <w:basedOn w:val="Normal"/>
    <w:uiPriority w:val="34"/>
    <w:qFormat/>
    <w:rsid w:val="00F0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zdravlje</dc:creator>
  <cp:lastModifiedBy>Sofija Dragicevic</cp:lastModifiedBy>
  <cp:revision>15</cp:revision>
  <cp:lastPrinted>2024-11-29T11:10:00Z</cp:lastPrinted>
  <dcterms:created xsi:type="dcterms:W3CDTF">2025-04-01T08:11:00Z</dcterms:created>
  <dcterms:modified xsi:type="dcterms:W3CDTF">2025-05-26T07:54:00Z</dcterms:modified>
</cp:coreProperties>
</file>