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</w:tblGrid>
      <w:tr w:rsidR="006F0C33" w:rsidRPr="006F0C33" w14:paraId="463863F6" w14:textId="77777777" w:rsidTr="0033247B">
        <w:trPr>
          <w:trHeight w:val="1403"/>
        </w:trPr>
        <w:tc>
          <w:tcPr>
            <w:tcW w:w="6262" w:type="dxa"/>
            <w:shd w:val="clear" w:color="auto" w:fill="auto"/>
          </w:tcPr>
          <w:p w14:paraId="2978F465" w14:textId="77777777" w:rsidR="004F2292" w:rsidRPr="006F0C33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6F0C33">
              <w:rPr>
                <w:b/>
                <w:bCs/>
                <w:szCs w:val="20"/>
              </w:rPr>
              <w:t>Република Србија</w:t>
            </w:r>
          </w:p>
          <w:p w14:paraId="6CAF405C" w14:textId="4AECEC8A" w:rsidR="00F679FD" w:rsidRPr="006F0C33" w:rsidRDefault="00AD28C0" w:rsidP="00F679FD">
            <w:pPr>
              <w:spacing w:before="60"/>
              <w:ind w:left="255"/>
              <w:rPr>
                <w:b/>
                <w:bCs/>
                <w:szCs w:val="20"/>
              </w:rPr>
            </w:pPr>
            <w:r w:rsidRPr="006F0C33">
              <w:rPr>
                <w:b/>
                <w:bCs/>
                <w:szCs w:val="20"/>
              </w:rPr>
              <w:t>Министарство здравља</w:t>
            </w:r>
          </w:p>
          <w:p w14:paraId="0C0907C0" w14:textId="426D9BFD" w:rsidR="0033247B" w:rsidRDefault="0033247B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6F0C33">
              <w:rPr>
                <w:b/>
                <w:bCs/>
                <w:szCs w:val="20"/>
              </w:rPr>
              <w:t>Сектор за лекове</w:t>
            </w:r>
            <w:r w:rsidR="002265A6" w:rsidRPr="006F0C33">
              <w:rPr>
                <w:b/>
                <w:bCs/>
                <w:szCs w:val="20"/>
                <w:lang w:val="sr-Latn-RS"/>
              </w:rPr>
              <w:t xml:space="preserve">, </w:t>
            </w:r>
            <w:r w:rsidRPr="006F0C33">
              <w:rPr>
                <w:b/>
                <w:bCs/>
                <w:szCs w:val="20"/>
              </w:rPr>
              <w:t>медицинска средства, психоактивне контролисане супстанце и прекурсоре</w:t>
            </w:r>
          </w:p>
          <w:p w14:paraId="71D7F818" w14:textId="055599FF" w:rsidR="0087583D" w:rsidRPr="006F0C33" w:rsidRDefault="0087583D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БЕОГРАД, НЕМАЊИНА 22-26</w:t>
            </w:r>
          </w:p>
          <w:p w14:paraId="6F4D184C" w14:textId="52DECE4F" w:rsidR="00AD28C0" w:rsidRPr="006F0C33" w:rsidRDefault="00B42A41" w:rsidP="00AD28C0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AD28C0" w:rsidRPr="006F0C33">
                <w:rPr>
                  <w:rStyle w:val="Hyperlink"/>
                  <w:b/>
                  <w:color w:val="auto"/>
                </w:rPr>
                <w:t>https://www.zdravlje.gov.rs</w:t>
              </w:r>
            </w:hyperlink>
          </w:p>
          <w:p w14:paraId="45721FBD" w14:textId="6D7CFEEF" w:rsidR="00AD28C0" w:rsidRPr="006F0C33" w:rsidRDefault="00AD28C0" w:rsidP="00AD28C0">
            <w:pPr>
              <w:pStyle w:val="TableParagraph"/>
              <w:spacing w:before="60"/>
              <w:ind w:left="255"/>
              <w:rPr>
                <w:b/>
              </w:rPr>
            </w:pPr>
          </w:p>
        </w:tc>
      </w:tr>
    </w:tbl>
    <w:p w14:paraId="202D8FA8" w14:textId="77777777" w:rsidR="004F2292" w:rsidRPr="006F0C33" w:rsidRDefault="004F2292" w:rsidP="004F2292">
      <w:pPr>
        <w:pStyle w:val="Heading1"/>
      </w:pPr>
    </w:p>
    <w:p w14:paraId="2393AE0A" w14:textId="77777777" w:rsidR="00EA5DAA" w:rsidRPr="006F0C33" w:rsidRDefault="00EA5DAA" w:rsidP="004F2292">
      <w:pPr>
        <w:pStyle w:val="Heading1"/>
      </w:pPr>
    </w:p>
    <w:p w14:paraId="6C11BDC4" w14:textId="77777777" w:rsidR="00EA5DAA" w:rsidRPr="006F0C33" w:rsidRDefault="00EA5DAA" w:rsidP="004F2292">
      <w:pPr>
        <w:pStyle w:val="Heading1"/>
      </w:pPr>
    </w:p>
    <w:p w14:paraId="17F3A1B3" w14:textId="77777777" w:rsidR="00544815" w:rsidRPr="006F0C33" w:rsidRDefault="004F2292" w:rsidP="004F2292">
      <w:pPr>
        <w:pStyle w:val="Heading1"/>
      </w:pPr>
      <w:r w:rsidRPr="006F0C33">
        <w:t>ЗАХТЕВ</w:t>
      </w:r>
      <w:r w:rsidR="008A5575" w:rsidRPr="006F0C33">
        <w:t xml:space="preserve"> </w:t>
      </w:r>
    </w:p>
    <w:p w14:paraId="3E53E6A3" w14:textId="77777777" w:rsidR="00D04ED4" w:rsidRPr="006F0C33" w:rsidRDefault="002265A6" w:rsidP="00524A21">
      <w:pPr>
        <w:pStyle w:val="Heading1"/>
        <w:rPr>
          <w:sz w:val="24"/>
          <w:szCs w:val="24"/>
          <w:lang w:val="sr-Latn-RS"/>
        </w:rPr>
      </w:pPr>
      <w:r w:rsidRPr="006F0C33">
        <w:rPr>
          <w:sz w:val="24"/>
          <w:szCs w:val="24"/>
        </w:rPr>
        <w:t xml:space="preserve">ЗА ИЗДАВАЊЕ ДОЗВОЛЕ ЗА УВОЗ </w:t>
      </w:r>
    </w:p>
    <w:p w14:paraId="341EAD80" w14:textId="33C3C4CC" w:rsidR="004F4251" w:rsidRPr="006F0C33" w:rsidRDefault="002265A6" w:rsidP="00524A21">
      <w:pPr>
        <w:pStyle w:val="Heading1"/>
        <w:rPr>
          <w:sz w:val="24"/>
          <w:szCs w:val="24"/>
        </w:rPr>
      </w:pPr>
      <w:r w:rsidRPr="006F0C33">
        <w:rPr>
          <w:sz w:val="24"/>
          <w:szCs w:val="24"/>
        </w:rPr>
        <w:t>ПСИХОАКТИВНЕ КОНТРОЛИСАНЕ СУПСТАНЦЕ</w:t>
      </w:r>
    </w:p>
    <w:p w14:paraId="534B89EB" w14:textId="77777777" w:rsidR="00524A21" w:rsidRPr="006F0C33" w:rsidRDefault="00524A21" w:rsidP="00524A21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F0C33" w:rsidRPr="006F0C33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F0C33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F0C33">
              <w:rPr>
                <w:b/>
              </w:rPr>
              <w:t>Основни подаци о подносиоцу захтева</w:t>
            </w:r>
          </w:p>
        </w:tc>
      </w:tr>
      <w:tr w:rsidR="006F0C33" w:rsidRPr="006F0C33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F464526" w:rsidR="00410BE8" w:rsidRPr="006F0C33" w:rsidRDefault="00922212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П</w:t>
            </w:r>
            <w:r w:rsidR="004E308F" w:rsidRPr="006F0C33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F0C33" w:rsidRDefault="00410BE8" w:rsidP="00CE2E46">
            <w:pPr>
              <w:ind w:right="-15"/>
              <w:rPr>
                <w:bCs/>
                <w:lang w:val="sr-Latn-RS"/>
              </w:rPr>
            </w:pPr>
          </w:p>
        </w:tc>
      </w:tr>
      <w:tr w:rsidR="006F0C33" w:rsidRPr="006F0C33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799F5C98" w:rsidR="00410BE8" w:rsidRPr="006F0C33" w:rsidRDefault="00922212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С</w:t>
            </w:r>
            <w:r w:rsidR="004E308F" w:rsidRPr="006F0C33">
              <w:rPr>
                <w:b/>
                <w:bCs/>
              </w:rPr>
              <w:t>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F0C33" w:rsidRDefault="00410BE8" w:rsidP="00CE2E46">
            <w:pPr>
              <w:ind w:right="-15"/>
              <w:rPr>
                <w:bCs/>
              </w:rPr>
            </w:pPr>
          </w:p>
        </w:tc>
      </w:tr>
      <w:tr w:rsidR="006F0C33" w:rsidRPr="006F0C33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F0C33" w:rsidRDefault="004E308F" w:rsidP="00CE2E46">
            <w:pPr>
              <w:rPr>
                <w:b/>
                <w:bCs/>
              </w:rPr>
            </w:pPr>
            <w:bookmarkStart w:id="0" w:name="_Hlk20143091"/>
            <w:r w:rsidRPr="006F0C33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F0C33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6F0C33" w:rsidRPr="006F0C33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F0C33" w:rsidRDefault="004E308F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F0C33" w:rsidRDefault="00410BE8" w:rsidP="00CE2E46">
            <w:pPr>
              <w:ind w:right="-15"/>
              <w:rPr>
                <w:bCs/>
              </w:rPr>
            </w:pPr>
          </w:p>
        </w:tc>
      </w:tr>
      <w:tr w:rsidR="006F0C33" w:rsidRPr="006F0C33" w14:paraId="7D7D289B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BFA66D" w14:textId="2E1344BB" w:rsidR="002265A6" w:rsidRPr="006F0C33" w:rsidRDefault="002265A6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Име и презиме заменика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06067DC" w14:textId="77777777" w:rsidR="002265A6" w:rsidRPr="006F0C33" w:rsidRDefault="002265A6" w:rsidP="00CE2E46">
            <w:pPr>
              <w:ind w:right="-15"/>
              <w:rPr>
                <w:bCs/>
              </w:rPr>
            </w:pPr>
          </w:p>
        </w:tc>
      </w:tr>
      <w:tr w:rsidR="006F0C33" w:rsidRPr="006F0C33" w14:paraId="24A793A7" w14:textId="77777777" w:rsidTr="00BC048B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6F0C33" w:rsidRDefault="00E44100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6F0C33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6F0C33" w:rsidRDefault="00E44100" w:rsidP="004E308F">
            <w:pPr>
              <w:ind w:left="-107"/>
              <w:rPr>
                <w:b/>
                <w:bCs/>
              </w:rPr>
            </w:pPr>
            <w:r w:rsidRPr="006F0C33">
              <w:t xml:space="preserve"> </w:t>
            </w:r>
            <w:r w:rsidRPr="006F0C33">
              <w:rPr>
                <w:b/>
                <w:bCs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6F0C33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6F0C33" w:rsidRDefault="00E44100" w:rsidP="00CE2E46">
            <w:pPr>
              <w:ind w:right="127"/>
              <w:rPr>
                <w:bCs/>
              </w:rPr>
            </w:pPr>
          </w:p>
        </w:tc>
      </w:tr>
      <w:tr w:rsidR="006F0C33" w:rsidRPr="006F0C33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F0C33" w:rsidRDefault="00CE2E46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F0C33" w:rsidRDefault="00CE2E46" w:rsidP="00CE2E46">
            <w:pPr>
              <w:ind w:right="908"/>
              <w:rPr>
                <w:bCs/>
              </w:rPr>
            </w:pPr>
          </w:p>
        </w:tc>
      </w:tr>
      <w:tr w:rsidR="006F0C33" w:rsidRPr="006F0C33" w14:paraId="55F0C6AC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01435B" w14:textId="40973E87" w:rsidR="002265A6" w:rsidRPr="006F0C33" w:rsidRDefault="002265A6" w:rsidP="00CE2E46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4781B45A" w14:textId="77777777" w:rsidR="002265A6" w:rsidRPr="006F0C33" w:rsidRDefault="002265A6" w:rsidP="00CE2E46">
            <w:pPr>
              <w:ind w:right="908"/>
              <w:rPr>
                <w:bCs/>
              </w:rPr>
            </w:pPr>
          </w:p>
        </w:tc>
      </w:tr>
    </w:tbl>
    <w:p w14:paraId="60D417F0" w14:textId="490D2060" w:rsidR="002A6CAC" w:rsidRPr="006F0C33" w:rsidRDefault="002A6CAC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501"/>
        <w:gridCol w:w="6279"/>
      </w:tblGrid>
      <w:tr w:rsidR="006F0C33" w:rsidRPr="006F0C33" w14:paraId="4F54221E" w14:textId="77777777" w:rsidTr="00F146A1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36B1E9" w14:textId="3EBFC112" w:rsidR="0033247B" w:rsidRPr="006F0C33" w:rsidRDefault="00E37473" w:rsidP="00743888">
            <w:pPr>
              <w:ind w:right="-15"/>
              <w:jc w:val="center"/>
              <w:rPr>
                <w:b/>
                <w:bCs/>
              </w:rPr>
            </w:pPr>
            <w:r w:rsidRPr="006F0C33">
              <w:rPr>
                <w:b/>
                <w:bCs/>
              </w:rPr>
              <w:t>Остале информације потребне за решавање захтева</w:t>
            </w:r>
          </w:p>
        </w:tc>
      </w:tr>
      <w:tr w:rsidR="006F0C33" w:rsidRPr="006F0C33" w14:paraId="5AA81FA5" w14:textId="77777777" w:rsidTr="00F146A1">
        <w:trPr>
          <w:trHeight w:val="845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5DB2F085" w14:textId="0249E1B2" w:rsidR="002265A6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Назив</w:t>
            </w:r>
            <w:r w:rsidR="002265A6" w:rsidRPr="006F0C33">
              <w:rPr>
                <w:bCs/>
              </w:rPr>
              <w:t xml:space="preserve"> и адреса произвођача 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31FD3A08" w14:textId="4B24CC00" w:rsidR="002265A6" w:rsidRPr="006F0C33" w:rsidRDefault="002265A6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04B3FFE0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31B0E02B" w14:textId="37BCC94F" w:rsidR="0032533E" w:rsidRPr="006F0C33" w:rsidRDefault="0032533E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Назив и адреса</w:t>
            </w:r>
            <w:r w:rsidRPr="006F0C33">
              <w:rPr>
                <w:bCs/>
                <w:lang w:val="sr-Latn-RS"/>
              </w:rPr>
              <w:t xml:space="preserve"> </w:t>
            </w:r>
            <w:r w:rsidRPr="006F0C33">
              <w:rPr>
                <w:bCs/>
              </w:rPr>
              <w:t>извозника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699498BA" w14:textId="77777777" w:rsidR="0032533E" w:rsidRPr="006F0C33" w:rsidRDefault="0032533E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6F0B9FB8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56E3438A" w14:textId="74617D5B" w:rsidR="002265A6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Назив</w:t>
            </w:r>
            <w:r w:rsidR="002265A6" w:rsidRPr="006F0C33">
              <w:rPr>
                <w:bCs/>
              </w:rPr>
              <w:t xml:space="preserve"> и адреса посредника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67A2E3D7" w14:textId="77777777" w:rsidR="002265A6" w:rsidRPr="006F0C33" w:rsidRDefault="002265A6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283B60EA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2B893AE1" w14:textId="23EB8EF4" w:rsidR="00834740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Назив и адреса крајњег корисника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4AA49D82" w14:textId="77777777" w:rsidR="00834740" w:rsidRPr="006F0C33" w:rsidRDefault="00834740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267EF5B6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2BFB5646" w14:textId="02AFF343" w:rsidR="002265A6" w:rsidRPr="006F0C33" w:rsidRDefault="002265A6" w:rsidP="00073201">
            <w:pPr>
              <w:ind w:right="-15"/>
              <w:rPr>
                <w:bCs/>
              </w:rPr>
            </w:pPr>
            <w:r w:rsidRPr="006F0C33">
              <w:rPr>
                <w:bCs/>
              </w:rPr>
              <w:lastRenderedPageBreak/>
              <w:t>Интернационални незаштићени назив (INN) сваке супстанце или, ако то није могуће, други назив супстанце са Списк</w:t>
            </w:r>
            <w:r w:rsidR="0032533E" w:rsidRPr="006F0C33">
              <w:rPr>
                <w:bCs/>
              </w:rPr>
              <w:t>а</w:t>
            </w:r>
            <w:r w:rsidRPr="006F0C33">
              <w:rPr>
                <w:bCs/>
              </w:rPr>
              <w:t xml:space="preserve"> психоактивних контролисаних супстанци 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64297BCB" w14:textId="77777777" w:rsidR="002265A6" w:rsidRPr="006F0C33" w:rsidRDefault="002265A6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16D7E593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6FA50E39" w14:textId="17D3BA87" w:rsidR="002265A6" w:rsidRPr="006F0C33" w:rsidRDefault="00834740" w:rsidP="0032533E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К</w:t>
            </w:r>
            <w:r w:rsidR="002265A6" w:rsidRPr="006F0C33">
              <w:rPr>
                <w:bCs/>
              </w:rPr>
              <w:t>оличин</w:t>
            </w:r>
            <w:r w:rsidR="0032533E" w:rsidRPr="006F0C33">
              <w:rPr>
                <w:bCs/>
              </w:rPr>
              <w:t>а</w:t>
            </w:r>
            <w:r w:rsidR="002265A6" w:rsidRPr="006F0C33">
              <w:rPr>
                <w:bCs/>
              </w:rPr>
              <w:t xml:space="preserve"> психоактивне контролисане супстанце која се увози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2A1F8902" w14:textId="77777777" w:rsidR="002265A6" w:rsidRPr="006F0C33" w:rsidRDefault="002265A6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2CFAD69F" w14:textId="77777777" w:rsidTr="00F146A1">
        <w:trPr>
          <w:trHeight w:val="85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0C88E78A" w14:textId="5486C671" w:rsidR="00073201" w:rsidRPr="006F0C33" w:rsidRDefault="00073201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Укупни садржај психоактивне контролисане супстанце, прерачунат на базу опојне дроге, односно психотропне супстанце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7B2747CF" w14:textId="77777777" w:rsidR="00073201" w:rsidRPr="006F0C33" w:rsidRDefault="00073201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2ADF8157" w14:textId="77777777" w:rsidTr="00073201">
        <w:trPr>
          <w:trHeight w:val="629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766AB2BE" w14:textId="0409F3E0" w:rsidR="00834740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Сврха у коју се супстанца користи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76580C5F" w14:textId="77777777" w:rsidR="00834740" w:rsidRPr="006F0C33" w:rsidRDefault="00834740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44415E0F" w14:textId="77777777" w:rsidTr="00073201">
        <w:trPr>
          <w:trHeight w:val="584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50EF7566" w14:textId="521BB956" w:rsidR="00834740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Начин превоза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0D77B402" w14:textId="77777777" w:rsidR="00834740" w:rsidRPr="006F0C33" w:rsidRDefault="00834740" w:rsidP="00743888">
            <w:pPr>
              <w:ind w:right="-15"/>
              <w:rPr>
                <w:bCs/>
              </w:rPr>
            </w:pPr>
          </w:p>
        </w:tc>
      </w:tr>
      <w:tr w:rsidR="006F0C33" w:rsidRPr="006F0C33" w14:paraId="10268502" w14:textId="77777777" w:rsidTr="00073201">
        <w:trPr>
          <w:trHeight w:val="710"/>
          <w:jc w:val="center"/>
        </w:trPr>
        <w:tc>
          <w:tcPr>
            <w:tcW w:w="1790" w:type="pct"/>
            <w:shd w:val="clear" w:color="auto" w:fill="E7E6E6" w:themeFill="background2"/>
            <w:vAlign w:val="center"/>
          </w:tcPr>
          <w:p w14:paraId="00E55019" w14:textId="3C0F16DA" w:rsidR="00834740" w:rsidRPr="006F0C33" w:rsidRDefault="00834740" w:rsidP="00743888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Гранични прелаз на територији Републике Србије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783E7BF6" w14:textId="77777777" w:rsidR="00834740" w:rsidRPr="006F0C33" w:rsidRDefault="00834740" w:rsidP="00743888">
            <w:pPr>
              <w:ind w:right="-15"/>
              <w:rPr>
                <w:bCs/>
              </w:rPr>
            </w:pPr>
          </w:p>
        </w:tc>
      </w:tr>
    </w:tbl>
    <w:p w14:paraId="2F67C559" w14:textId="3EDC03CF" w:rsidR="004F4251" w:rsidRPr="006F0C33" w:rsidRDefault="004F425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  <w:r w:rsidRPr="006F0C33">
        <w:rPr>
          <w:b/>
          <w:bCs/>
        </w:rPr>
        <w:t>Достављам документацију наведену у Прилогу 1 овог обрасца, који чини његов саставни део (</w:t>
      </w:r>
      <w:r w:rsidRPr="006F0C33">
        <w:rPr>
          <w:b/>
          <w:bCs/>
          <w:i/>
          <w:iCs/>
        </w:rPr>
        <w:t>документа из Прилога 1, под редним броје</w:t>
      </w:r>
      <w:r w:rsidR="0033247B" w:rsidRPr="006F0C33">
        <w:rPr>
          <w:b/>
          <w:bCs/>
          <w:i/>
          <w:iCs/>
        </w:rPr>
        <w:t xml:space="preserve">м </w:t>
      </w:r>
      <w:r w:rsidR="00B234AF" w:rsidRPr="006F0C33">
        <w:rPr>
          <w:b/>
          <w:bCs/>
          <w:i/>
          <w:iCs/>
        </w:rPr>
        <w:t>1</w:t>
      </w:r>
      <w:r w:rsidR="00834740" w:rsidRPr="006F0C33">
        <w:rPr>
          <w:b/>
          <w:bCs/>
          <w:i/>
          <w:iCs/>
        </w:rPr>
        <w:t>, 2 и 3</w:t>
      </w:r>
      <w:r w:rsidR="002571C6" w:rsidRPr="006F0C33">
        <w:rPr>
          <w:b/>
          <w:bCs/>
          <w:i/>
          <w:iCs/>
        </w:rPr>
        <w:t xml:space="preserve"> </w:t>
      </w:r>
      <w:r w:rsidRPr="006F0C33">
        <w:rPr>
          <w:b/>
          <w:bCs/>
          <w:i/>
          <w:iCs/>
        </w:rPr>
        <w:t>орган прибавља по службеној дужности, уз изјаву подносиоца захтева</w:t>
      </w:r>
      <w:r w:rsidRPr="006F0C33">
        <w:rPr>
          <w:b/>
          <w:bCs/>
        </w:rPr>
        <w:t>).</w:t>
      </w:r>
    </w:p>
    <w:p w14:paraId="3312AF6B" w14:textId="54B51FA6" w:rsidR="00FD72B0" w:rsidRPr="006F0C33" w:rsidRDefault="00FD72B0" w:rsidP="00C94574">
      <w:pPr>
        <w:shd w:val="clear" w:color="auto" w:fill="D9D9D9" w:themeFill="background1" w:themeFillShade="D9"/>
        <w:jc w:val="center"/>
        <w:rPr>
          <w:b/>
          <w:bCs/>
        </w:rPr>
      </w:pPr>
      <w:r w:rsidRPr="006F0C33">
        <w:rPr>
          <w:b/>
          <w:bCs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6F0C33" w:rsidRDefault="00FD72B0">
      <w:pPr>
        <w:rPr>
          <w:b/>
          <w:bCs/>
          <w:i/>
          <w:iCs/>
        </w:rPr>
      </w:pPr>
    </w:p>
    <w:p w14:paraId="360EADD0" w14:textId="5A77BC6B" w:rsidR="00FD72B0" w:rsidRPr="006F0C33" w:rsidRDefault="00FD72B0" w:rsidP="00FD72B0">
      <w:pPr>
        <w:jc w:val="both"/>
      </w:pPr>
      <w:r w:rsidRPr="006F0C33"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="00E44100" w:rsidRPr="006F0C33">
        <w:rPr>
          <w:i/>
          <w:iCs/>
        </w:rPr>
        <w:t>одабрати један од понуђених одговора</w:t>
      </w:r>
      <w:bookmarkEnd w:id="1"/>
      <w:r w:rsidRPr="006F0C33">
        <w:t>):</w:t>
      </w:r>
    </w:p>
    <w:p w14:paraId="7013DC39" w14:textId="44F464ED" w:rsidR="00FD72B0" w:rsidRPr="006F0C33" w:rsidRDefault="00FD72B0" w:rsidP="00FD72B0">
      <w:pPr>
        <w:jc w:val="both"/>
      </w:pPr>
    </w:p>
    <w:p w14:paraId="6ED0B96D" w14:textId="6CB91CDF" w:rsidR="00FD72B0" w:rsidRPr="006F0C33" w:rsidRDefault="00B42A41" w:rsidP="00FD72B0">
      <w:pPr>
        <w:ind w:left="567"/>
        <w:jc w:val="both"/>
      </w:pPr>
      <w:sdt>
        <w:sdt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6F0C33">
            <w:rPr>
              <w:rFonts w:ascii="MS Gothic" w:eastAsia="MS Gothic" w:hAnsi="MS Gothic" w:hint="eastAsia"/>
            </w:rPr>
            <w:t>☐</w:t>
          </w:r>
        </w:sdtContent>
      </w:sdt>
      <w:r w:rsidR="00496E30" w:rsidRPr="006F0C33">
        <w:t xml:space="preserve"> </w:t>
      </w:r>
      <w:r w:rsidR="00FD72B0" w:rsidRPr="006F0C33">
        <w:t>ДА</w:t>
      </w:r>
    </w:p>
    <w:p w14:paraId="39AE1877" w14:textId="1495883B" w:rsidR="00FD72B0" w:rsidRPr="006F0C33" w:rsidRDefault="00B42A41" w:rsidP="00FD72B0">
      <w:pPr>
        <w:ind w:left="567"/>
        <w:jc w:val="both"/>
      </w:pPr>
      <w:sdt>
        <w:sdt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6F0C33">
            <w:rPr>
              <w:rFonts w:ascii="MS Gothic" w:eastAsia="MS Gothic" w:hAnsi="MS Gothic" w:hint="eastAsia"/>
            </w:rPr>
            <w:t>☐</w:t>
          </w:r>
        </w:sdtContent>
      </w:sdt>
      <w:r w:rsidR="00496E30" w:rsidRPr="006F0C33">
        <w:t xml:space="preserve"> </w:t>
      </w:r>
      <w:r w:rsidR="00FD72B0" w:rsidRPr="006F0C33">
        <w:t>НЕ</w:t>
      </w:r>
    </w:p>
    <w:p w14:paraId="6493DA18" w14:textId="77777777" w:rsidR="00EA5DAA" w:rsidRPr="006F0C33" w:rsidRDefault="00EA5DAA" w:rsidP="00FD72B0">
      <w:pPr>
        <w:jc w:val="both"/>
      </w:pPr>
    </w:p>
    <w:p w14:paraId="17F496A9" w14:textId="2BF8DE05" w:rsidR="00FD72B0" w:rsidRPr="006F0C33" w:rsidRDefault="00FD72B0" w:rsidP="00FD72B0">
      <w:pPr>
        <w:jc w:val="both"/>
      </w:pPr>
      <w:r w:rsidRPr="006F0C33"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6F0C33">
        <w:t xml:space="preserve"> </w:t>
      </w:r>
      <w:r w:rsidR="00C94574" w:rsidRPr="006F0C33">
        <w:t>под редним број</w:t>
      </w:r>
      <w:r w:rsidR="0033247B" w:rsidRPr="006F0C33">
        <w:t>ем</w:t>
      </w:r>
      <w:r w:rsidR="00E05DBD" w:rsidRPr="006F0C33">
        <w:t xml:space="preserve"> </w:t>
      </w:r>
      <w:r w:rsidR="00A24E53" w:rsidRPr="006F0C33">
        <w:rPr>
          <w:lang w:val="sr-Latn-RS"/>
        </w:rPr>
        <w:t>1</w:t>
      </w:r>
      <w:r w:rsidR="00834740" w:rsidRPr="006F0C33">
        <w:t>, 2 и</w:t>
      </w:r>
      <w:r w:rsidR="00AE7E58" w:rsidRPr="006F0C33">
        <w:t>/или</w:t>
      </w:r>
      <w:r w:rsidR="00834740" w:rsidRPr="006F0C33">
        <w:t xml:space="preserve"> 3</w:t>
      </w:r>
      <w:r w:rsidR="00A24E53" w:rsidRPr="006F0C33">
        <w:rPr>
          <w:lang w:val="sr-Latn-RS"/>
        </w:rPr>
        <w:t xml:space="preserve"> </w:t>
      </w:r>
      <w:r w:rsidR="00C94574" w:rsidRPr="006F0C33">
        <w:t>(</w:t>
      </w:r>
      <w:bookmarkStart w:id="2" w:name="_Hlk18696136"/>
      <w:r w:rsidR="00C94574" w:rsidRPr="006F0C33">
        <w:rPr>
          <w:i/>
          <w:iCs/>
        </w:rPr>
        <w:t xml:space="preserve">у наставку навести редне бројеве докумената које </w:t>
      </w:r>
      <w:r w:rsidR="00E44100" w:rsidRPr="006F0C33">
        <w:rPr>
          <w:i/>
          <w:iCs/>
        </w:rPr>
        <w:t>ће подносилац прибавити сам</w:t>
      </w:r>
      <w:bookmarkEnd w:id="2"/>
      <w:r w:rsidR="00C94574" w:rsidRPr="006F0C33">
        <w:t>)</w:t>
      </w:r>
      <w:r w:rsidRPr="006F0C33">
        <w:t>:</w:t>
      </w:r>
    </w:p>
    <w:p w14:paraId="02D744D1" w14:textId="77777777" w:rsidR="00E05DBD" w:rsidRPr="006F0C33" w:rsidRDefault="00E05DBD" w:rsidP="00FD72B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6F0C33" w14:paraId="1DA5DAA3" w14:textId="77777777" w:rsidTr="00C94574">
        <w:tc>
          <w:tcPr>
            <w:tcW w:w="9016" w:type="dxa"/>
          </w:tcPr>
          <w:p w14:paraId="668B6277" w14:textId="77777777" w:rsidR="00C94574" w:rsidRPr="006F0C33" w:rsidRDefault="00C94574" w:rsidP="00FD72B0">
            <w:pPr>
              <w:jc w:val="both"/>
            </w:pPr>
          </w:p>
          <w:p w14:paraId="51755760" w14:textId="6F09D05D" w:rsidR="00C54034" w:rsidRPr="006F0C33" w:rsidRDefault="00C54034" w:rsidP="00FD72B0">
            <w:pPr>
              <w:jc w:val="both"/>
            </w:pPr>
          </w:p>
        </w:tc>
      </w:tr>
    </w:tbl>
    <w:p w14:paraId="1A4DDA85" w14:textId="77777777" w:rsidR="00EA5DAA" w:rsidRPr="006F0C33" w:rsidRDefault="00EA5DAA" w:rsidP="00FD72B0">
      <w:pPr>
        <w:jc w:val="both"/>
      </w:pPr>
    </w:p>
    <w:p w14:paraId="361EEA1A" w14:textId="0078026A" w:rsidR="00C94574" w:rsidRPr="006F0C33" w:rsidRDefault="00C94574" w:rsidP="00FD72B0">
      <w:pPr>
        <w:jc w:val="both"/>
      </w:pPr>
      <w:r w:rsidRPr="006F0C33">
        <w:t>Како би орган прибавио податке по службеној дужности, достављам следеће информације</w:t>
      </w:r>
      <w:r w:rsidR="00E44100" w:rsidRPr="006F0C33">
        <w:rPr>
          <w:lang w:val="sr-Latn-RS"/>
        </w:rPr>
        <w:t xml:space="preserve"> (</w:t>
      </w:r>
      <w:bookmarkStart w:id="3" w:name="_Hlk18696255"/>
      <w:r w:rsidR="00E44100" w:rsidRPr="006F0C33">
        <w:rPr>
          <w:i/>
          <w:iCs/>
        </w:rPr>
        <w:t xml:space="preserve">попуњава се искључиво ако подносилац </w:t>
      </w:r>
      <w:r w:rsidR="00447EEF" w:rsidRPr="006F0C33">
        <w:rPr>
          <w:i/>
          <w:iCs/>
        </w:rPr>
        <w:t>даје сагласност</w:t>
      </w:r>
      <w:r w:rsidR="00E44100" w:rsidRPr="006F0C33">
        <w:rPr>
          <w:i/>
          <w:iCs/>
        </w:rPr>
        <w:t xml:space="preserve"> да орган </w:t>
      </w:r>
      <w:r w:rsidR="00447EEF" w:rsidRPr="006F0C33">
        <w:rPr>
          <w:i/>
          <w:iCs/>
        </w:rPr>
        <w:t>изврши увид, прибави и обради личне и остале податке о чињеницама о којима се води службена евиденција</w:t>
      </w:r>
      <w:bookmarkEnd w:id="3"/>
      <w:r w:rsidR="00E44100" w:rsidRPr="006F0C33">
        <w:t>)</w:t>
      </w:r>
      <w:r w:rsidRPr="006F0C33">
        <w:t>:</w:t>
      </w:r>
    </w:p>
    <w:p w14:paraId="4DE08C0D" w14:textId="38B403A0" w:rsidR="00922212" w:rsidRPr="006F0C33" w:rsidRDefault="00922212" w:rsidP="00AB3A01">
      <w:pPr>
        <w:jc w:val="both"/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6F0C33" w:rsidRPr="006F0C33" w14:paraId="78112782" w14:textId="77777777" w:rsidTr="00F146A1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49D77FF" w14:textId="74B178F9" w:rsidR="004972F2" w:rsidRPr="006F0C33" w:rsidRDefault="004972F2" w:rsidP="005932A3">
            <w:pPr>
              <w:ind w:right="-15"/>
              <w:jc w:val="center"/>
              <w:rPr>
                <w:b/>
                <w:bCs/>
              </w:rPr>
            </w:pPr>
            <w:r w:rsidRPr="006F0C33">
              <w:rPr>
                <w:b/>
                <w:bCs/>
              </w:rPr>
              <w:t xml:space="preserve">Подаци о </w:t>
            </w:r>
            <w:r w:rsidR="0033247B" w:rsidRPr="006F0C33">
              <w:rPr>
                <w:b/>
                <w:bCs/>
              </w:rPr>
              <w:t>дозволи за</w:t>
            </w:r>
            <w:r w:rsidR="00834740" w:rsidRPr="006F0C33">
              <w:rPr>
                <w:b/>
                <w:bCs/>
              </w:rPr>
              <w:t xml:space="preserve"> производњу и/или промет психоактивне контролисане супстанце</w:t>
            </w:r>
          </w:p>
        </w:tc>
      </w:tr>
      <w:tr w:rsidR="006F0C33" w:rsidRPr="006F0C33" w14:paraId="6FF86365" w14:textId="77777777" w:rsidTr="00F146A1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5259712" w14:textId="77777777" w:rsidR="004972F2" w:rsidRPr="006F0C33" w:rsidRDefault="004972F2" w:rsidP="005932A3">
            <w:pPr>
              <w:jc w:val="center"/>
            </w:pPr>
            <w:r w:rsidRPr="006F0C33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4E21564B" w14:textId="0D224E17" w:rsidR="004972F2" w:rsidRPr="006F0C33" w:rsidRDefault="004972F2" w:rsidP="005932A3">
            <w:pPr>
              <w:ind w:right="-15"/>
              <w:jc w:val="center"/>
            </w:pPr>
            <w:r w:rsidRPr="006F0C33">
              <w:t xml:space="preserve">Број </w:t>
            </w:r>
            <w:r w:rsidR="0033247B" w:rsidRPr="006F0C33">
              <w:t>дозволе</w:t>
            </w:r>
            <w:r w:rsidRPr="006F0C33">
              <w:t>, датум издавања</w:t>
            </w:r>
          </w:p>
        </w:tc>
      </w:tr>
      <w:tr w:rsidR="004972F2" w:rsidRPr="006F0C33" w14:paraId="2794CBA1" w14:textId="77777777" w:rsidTr="00F146A1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70A05F7" w14:textId="77777777" w:rsidR="004972F2" w:rsidRPr="006F0C33" w:rsidRDefault="004972F2" w:rsidP="005932A3"/>
        </w:tc>
        <w:tc>
          <w:tcPr>
            <w:tcW w:w="4612" w:type="pct"/>
            <w:shd w:val="clear" w:color="auto" w:fill="auto"/>
            <w:vAlign w:val="center"/>
          </w:tcPr>
          <w:p w14:paraId="46939A57" w14:textId="77777777" w:rsidR="004972F2" w:rsidRPr="006F0C33" w:rsidRDefault="004972F2" w:rsidP="005932A3">
            <w:pPr>
              <w:ind w:right="-15"/>
              <w:rPr>
                <w:bCs/>
              </w:rPr>
            </w:pPr>
          </w:p>
        </w:tc>
      </w:tr>
    </w:tbl>
    <w:p w14:paraId="6CFBD814" w14:textId="77777777" w:rsidR="004972F2" w:rsidRPr="006F0C33" w:rsidRDefault="004972F2" w:rsidP="00AB3A01">
      <w:pPr>
        <w:jc w:val="both"/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6F0C33" w:rsidRPr="006F0C33" w14:paraId="330C05F2" w14:textId="77777777" w:rsidTr="00F146A1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5BD1CF0" w14:textId="4869A1D8" w:rsidR="00834740" w:rsidRPr="006F0C33" w:rsidRDefault="00834740" w:rsidP="00921A5F">
            <w:pPr>
              <w:ind w:right="-15"/>
              <w:jc w:val="center"/>
              <w:rPr>
                <w:b/>
                <w:bCs/>
              </w:rPr>
            </w:pPr>
            <w:r w:rsidRPr="006F0C33">
              <w:rPr>
                <w:b/>
                <w:bCs/>
              </w:rPr>
              <w:lastRenderedPageBreak/>
              <w:t>Подаци о дозволи производњу и/или промет лекова на велико</w:t>
            </w:r>
          </w:p>
        </w:tc>
      </w:tr>
      <w:tr w:rsidR="006F0C33" w:rsidRPr="006F0C33" w14:paraId="1C54ECDE" w14:textId="77777777" w:rsidTr="00F146A1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4CD7D3" w14:textId="77777777" w:rsidR="00834740" w:rsidRPr="006F0C33" w:rsidRDefault="00834740" w:rsidP="00921A5F">
            <w:pPr>
              <w:jc w:val="center"/>
            </w:pPr>
            <w:r w:rsidRPr="006F0C33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72009B5B" w14:textId="77777777" w:rsidR="00834740" w:rsidRPr="006F0C33" w:rsidRDefault="00834740" w:rsidP="00921A5F">
            <w:pPr>
              <w:ind w:right="-15"/>
              <w:jc w:val="center"/>
            </w:pPr>
            <w:r w:rsidRPr="006F0C33">
              <w:t>Број дозволе, датум издавања</w:t>
            </w:r>
          </w:p>
        </w:tc>
      </w:tr>
      <w:tr w:rsidR="00834740" w:rsidRPr="006F0C33" w14:paraId="13232A34" w14:textId="77777777" w:rsidTr="00F146A1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10FCF67" w14:textId="77777777" w:rsidR="00834740" w:rsidRPr="006F0C33" w:rsidRDefault="00834740" w:rsidP="00921A5F"/>
        </w:tc>
        <w:tc>
          <w:tcPr>
            <w:tcW w:w="4612" w:type="pct"/>
            <w:shd w:val="clear" w:color="auto" w:fill="auto"/>
            <w:vAlign w:val="center"/>
          </w:tcPr>
          <w:p w14:paraId="56945239" w14:textId="77777777" w:rsidR="00834740" w:rsidRPr="006F0C33" w:rsidRDefault="00834740" w:rsidP="00921A5F">
            <w:pPr>
              <w:ind w:right="-15"/>
              <w:rPr>
                <w:bCs/>
              </w:rPr>
            </w:pPr>
          </w:p>
        </w:tc>
      </w:tr>
    </w:tbl>
    <w:p w14:paraId="7396A22B" w14:textId="77777777" w:rsidR="004972F2" w:rsidRPr="006F0C33" w:rsidRDefault="004972F2" w:rsidP="00410DA3">
      <w:pPr>
        <w:jc w:val="both"/>
      </w:pPr>
    </w:p>
    <w:p w14:paraId="546258E4" w14:textId="1AE6C9AB" w:rsidR="00E05DBD" w:rsidRPr="006F0C33" w:rsidRDefault="00AB3A01" w:rsidP="00410DA3">
      <w:pPr>
        <w:jc w:val="both"/>
      </w:pPr>
      <w:r w:rsidRPr="006F0C33">
        <w:t xml:space="preserve">Упознат/а сам да, уколико наведене податке и документа, неопходна за одлучивање органа, не поднесем у року од </w:t>
      </w:r>
      <w:r w:rsidR="00834740" w:rsidRPr="006F0C33">
        <w:t>60</w:t>
      </w:r>
      <w:r w:rsidRPr="006F0C33">
        <w:t xml:space="preserve"> дана, захтев за покретање поступка ће се сматрати неуредним и решењем ће се одбацити.</w:t>
      </w:r>
      <w:r w:rsidR="00E05DBD" w:rsidRPr="006F0C33">
        <w:t xml:space="preserve"> </w:t>
      </w:r>
    </w:p>
    <w:p w14:paraId="7E977010" w14:textId="77777777" w:rsidR="00C54034" w:rsidRPr="006F0C33" w:rsidRDefault="00C54034" w:rsidP="00E05DBD">
      <w:pPr>
        <w:jc w:val="both"/>
      </w:pPr>
    </w:p>
    <w:p w14:paraId="115C45B2" w14:textId="7BB101EF" w:rsidR="00F146A1" w:rsidRPr="006F0C33" w:rsidRDefault="00F146A1" w:rsidP="00F146A1">
      <w:pPr>
        <w:jc w:val="both"/>
      </w:pPr>
      <w:r w:rsidRPr="006F0C33">
        <w:t>Захтев и потребна документација се могу поднети и електронским путем, на</w:t>
      </w:r>
      <w:r w:rsidRPr="006F0C33">
        <w:tab/>
        <w:t xml:space="preserve"> </w:t>
      </w:r>
      <w:r w:rsidR="00D04ED4" w:rsidRPr="006F0C33">
        <w:rPr>
          <w:lang w:val="sr-Latn-RS"/>
        </w:rPr>
        <w:t>_______________.</w:t>
      </w:r>
      <w:r w:rsidRPr="006F0C33">
        <w:t xml:space="preserve">  </w:t>
      </w:r>
    </w:p>
    <w:p w14:paraId="04758379" w14:textId="073B07F3" w:rsidR="00E05DBD" w:rsidRPr="006F0C33" w:rsidRDefault="00E05DBD" w:rsidP="00AB3A01">
      <w:pPr>
        <w:jc w:val="both"/>
      </w:pPr>
    </w:p>
    <w:p w14:paraId="7EACB5F0" w14:textId="42CCAF06" w:rsidR="00B9696D" w:rsidRPr="006F0C33" w:rsidRDefault="00B9696D" w:rsidP="00AB3A01">
      <w:pPr>
        <w:jc w:val="both"/>
      </w:pPr>
    </w:p>
    <w:p w14:paraId="41635651" w14:textId="77777777" w:rsidR="00B9696D" w:rsidRPr="006F0C33" w:rsidRDefault="00B9696D" w:rsidP="00AB3A01">
      <w:pPr>
        <w:jc w:val="both"/>
      </w:pPr>
    </w:p>
    <w:p w14:paraId="02A06772" w14:textId="77777777" w:rsidR="00496E30" w:rsidRPr="006F0C33" w:rsidRDefault="00496E30" w:rsidP="00AB3A0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6F0C33" w:rsidRPr="006F0C33" w14:paraId="162BCE7A" w14:textId="77777777" w:rsidTr="00F146A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6F0C33" w:rsidRDefault="00EA5DAA" w:rsidP="00EA5DAA">
            <w:pPr>
              <w:ind w:left="-108"/>
              <w:jc w:val="both"/>
            </w:pPr>
            <w:bookmarkStart w:id="4" w:name="_Hlk18691516"/>
            <w:r w:rsidRPr="006F0C33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6F0C33" w:rsidRDefault="00EA5DAA" w:rsidP="00EA5DA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6F0C33" w:rsidRDefault="00EA5DAA" w:rsidP="00496E30">
            <w:pPr>
              <w:ind w:left="-103"/>
              <w:jc w:val="both"/>
            </w:pPr>
            <w:r w:rsidRPr="006F0C33"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6F0C33" w:rsidRDefault="00EA5DAA" w:rsidP="00EA5DAA">
            <w:pPr>
              <w:ind w:left="-256"/>
              <w:jc w:val="both"/>
            </w:pPr>
            <w:r w:rsidRPr="006F0C33"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6F0C33" w:rsidRDefault="00EA5DAA" w:rsidP="00AB3A01">
            <w:pPr>
              <w:jc w:val="both"/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6F0C33" w:rsidRDefault="00EA5DAA" w:rsidP="00EA5DAA">
            <w:pPr>
              <w:jc w:val="center"/>
            </w:pPr>
          </w:p>
        </w:tc>
      </w:tr>
      <w:tr w:rsidR="00EA5DAA" w:rsidRPr="006F0C33" w14:paraId="1EBCB467" w14:textId="77777777" w:rsidTr="00F146A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6F0C33" w:rsidRDefault="00EA5DAA" w:rsidP="00AB3A01">
            <w:pPr>
              <w:jc w:val="both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6F0C33" w:rsidRDefault="00EA5DAA" w:rsidP="00AB3A01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6F0C33" w:rsidRDefault="00EA5DAA" w:rsidP="00496E30">
            <w:pPr>
              <w:ind w:left="-103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6F0C33" w:rsidRDefault="00EA5DAA" w:rsidP="00AB3A01">
            <w:pPr>
              <w:jc w:val="both"/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6F0C33" w:rsidRDefault="00EA5DAA" w:rsidP="00EA5DAA">
            <w:pPr>
              <w:jc w:val="center"/>
            </w:pPr>
            <w:r w:rsidRPr="006F0C33">
              <w:t>Потпис подносиоца захтева</w:t>
            </w:r>
          </w:p>
        </w:tc>
      </w:tr>
      <w:bookmarkEnd w:id="4"/>
    </w:tbl>
    <w:p w14:paraId="0E979EE3" w14:textId="77777777" w:rsidR="00AB3A01" w:rsidRPr="006F0C33" w:rsidRDefault="00AB3A01" w:rsidP="00AB3A01">
      <w:pPr>
        <w:jc w:val="both"/>
      </w:pPr>
    </w:p>
    <w:p w14:paraId="321E815C" w14:textId="52469F52" w:rsidR="00AB3A01" w:rsidRPr="006F0C33" w:rsidRDefault="00AB3A01" w:rsidP="00FD72B0">
      <w:pPr>
        <w:jc w:val="both"/>
      </w:pPr>
      <w:r w:rsidRPr="006F0C33">
        <w:tab/>
      </w:r>
      <w:r w:rsidRPr="006F0C33">
        <w:tab/>
      </w:r>
      <w:r w:rsidRPr="006F0C33">
        <w:tab/>
      </w:r>
      <w:r w:rsidRPr="006F0C33">
        <w:tab/>
      </w:r>
      <w:r w:rsidRPr="006F0C33">
        <w:tab/>
      </w:r>
      <w:r w:rsidRPr="006F0C33">
        <w:tab/>
      </w:r>
      <w:r w:rsidRPr="006F0C33">
        <w:tab/>
      </w:r>
      <w:r w:rsidRPr="006F0C33">
        <w:tab/>
      </w:r>
    </w:p>
    <w:p w14:paraId="397E6BBC" w14:textId="58674CC9" w:rsidR="004F4251" w:rsidRPr="006F0C33" w:rsidRDefault="00AB3A01" w:rsidP="004F4251">
      <w:pPr>
        <w:widowControl/>
        <w:autoSpaceDE/>
        <w:autoSpaceDN/>
        <w:spacing w:after="160" w:line="259" w:lineRule="auto"/>
        <w:jc w:val="center"/>
        <w:rPr>
          <w:i/>
          <w:iCs/>
        </w:rPr>
      </w:pPr>
      <w:r w:rsidRPr="006F0C33">
        <w:rPr>
          <w:i/>
          <w:iCs/>
        </w:rPr>
        <w:br w:type="page"/>
      </w:r>
      <w:r w:rsidR="004F4251" w:rsidRPr="006F0C33">
        <w:rPr>
          <w:b/>
          <w:bCs/>
          <w:sz w:val="24"/>
          <w:szCs w:val="24"/>
        </w:rPr>
        <w:lastRenderedPageBreak/>
        <w:t>ПРИЛОГ 1</w:t>
      </w:r>
    </w:p>
    <w:p w14:paraId="5F4EF3AD" w14:textId="6F3E1A03" w:rsidR="004F4251" w:rsidRPr="006F0C33" w:rsidRDefault="004F4251" w:rsidP="00C25263">
      <w:pPr>
        <w:jc w:val="center"/>
        <w:rPr>
          <w:b/>
          <w:bCs/>
          <w:sz w:val="24"/>
          <w:szCs w:val="24"/>
        </w:rPr>
      </w:pPr>
      <w:r w:rsidRPr="006F0C33">
        <w:rPr>
          <w:b/>
          <w:bCs/>
          <w:sz w:val="24"/>
          <w:szCs w:val="24"/>
        </w:rPr>
        <w:t>Документа потребна за решавање захтева</w:t>
      </w:r>
      <w:r w:rsidRPr="006F0C33">
        <w:rPr>
          <w:rStyle w:val="FootnoteReference"/>
          <w:b/>
          <w:bCs/>
          <w:sz w:val="24"/>
          <w:szCs w:val="24"/>
        </w:rPr>
        <w:footnoteReference w:id="1"/>
      </w:r>
    </w:p>
    <w:p w14:paraId="3C78D675" w14:textId="77777777" w:rsidR="00C25263" w:rsidRPr="006F0C33" w:rsidRDefault="00C25263" w:rsidP="00C25263">
      <w:pPr>
        <w:jc w:val="center"/>
        <w:rPr>
          <w:b/>
          <w:bCs/>
          <w:sz w:val="24"/>
          <w:szCs w:val="24"/>
        </w:rPr>
      </w:pPr>
    </w:p>
    <w:p w14:paraId="0F888521" w14:textId="6F58694A" w:rsidR="00367DB8" w:rsidRPr="006F0C33" w:rsidRDefault="00367DB8" w:rsidP="00367DB8">
      <w:pPr>
        <w:jc w:val="both"/>
      </w:pPr>
    </w:p>
    <w:p w14:paraId="1FC5EF4C" w14:textId="28E860E3" w:rsidR="00FA2A83" w:rsidRPr="006F0C33" w:rsidRDefault="0033247B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Д</w:t>
      </w:r>
      <w:r w:rsidR="00FA2A83" w:rsidRPr="006F0C33">
        <w:rPr>
          <w:rFonts w:ascii="Times New Roman" w:eastAsia="Times New Roman" w:hAnsi="Times New Roman" w:cs="Times New Roman"/>
        </w:rPr>
        <w:t>озвола за производњу и/или промет психоактивне контролисане супстанце, издата од стране Министарства здравља, у копији;</w:t>
      </w:r>
    </w:p>
    <w:p w14:paraId="75D9A6C6" w14:textId="572253E9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Дозвола за производњу и/или промет лекова на велико, издата од стране Министарства здравља, у копији;</w:t>
      </w:r>
    </w:p>
    <w:p w14:paraId="5AF9FB84" w14:textId="5AFD1C46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Решење о упису у регистар привредних друштава, издат од стране Агенције за привредне регистре, у копији;</w:t>
      </w:r>
    </w:p>
    <w:p w14:paraId="3B329C4C" w14:textId="6E4E0369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Уговор о услужној производњи лека који садржи психоактивну контролисану супстанцу (у случају да се супстанца увози за реализацију уговора о услужној производњи), између подносиоца захтева и правног лица које производи лек који садржи психоактивну контролисану супстанцу, односно врши услужну производњу лека за друго правно лице, у копији;</w:t>
      </w:r>
    </w:p>
    <w:p w14:paraId="41E5D359" w14:textId="117B30F0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Предрачун, издат од стране извозника психоактивне контролисане супстанце, у копији;</w:t>
      </w:r>
    </w:p>
    <w:p w14:paraId="3E111532" w14:textId="614EB80B" w:rsidR="00FA2A83" w:rsidRPr="006F0C33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Сертификат анализе за психоактивну контролисану супстанцу, издат од стране произвођач или извозника психоактивне контролисане супстанце, у копији</w:t>
      </w:r>
      <w:r w:rsidR="00352397" w:rsidRPr="006F0C33">
        <w:rPr>
          <w:rFonts w:ascii="Times New Roman" w:eastAsia="Times New Roman" w:hAnsi="Times New Roman" w:cs="Times New Roman"/>
          <w:lang w:val="sr-Latn-RS"/>
        </w:rPr>
        <w:t>;</w:t>
      </w:r>
    </w:p>
    <w:p w14:paraId="716093E8" w14:textId="581EABB3" w:rsidR="00E05DBD" w:rsidRPr="006F0C33" w:rsidRDefault="002A6CAC" w:rsidP="002A6CA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6F0C33">
        <w:rPr>
          <w:rFonts w:ascii="Times New Roman" w:eastAsia="Times New Roman" w:hAnsi="Times New Roman" w:cs="Times New Roman"/>
        </w:rPr>
        <w:t>Доказ о плаћеној републичкој административној такси за</w:t>
      </w:r>
      <w:r w:rsidR="00A12F2A" w:rsidRPr="006F0C33">
        <w:rPr>
          <w:rFonts w:ascii="Times New Roman" w:eastAsia="Times New Roman" w:hAnsi="Times New Roman" w:cs="Times New Roman"/>
        </w:rPr>
        <w:t xml:space="preserve"> </w:t>
      </w:r>
      <w:r w:rsidR="00FA2A83" w:rsidRPr="006F0C33">
        <w:rPr>
          <w:rFonts w:ascii="Times New Roman" w:eastAsia="Times New Roman" w:hAnsi="Times New Roman" w:cs="Times New Roman"/>
        </w:rPr>
        <w:t>решење по захтеву за дозволу за увоз, односно извоз опојних дрога (опојне дроге и психотропне супстанце)</w:t>
      </w:r>
      <w:r w:rsidRPr="006F0C33">
        <w:rPr>
          <w:rFonts w:ascii="Times New Roman" w:eastAsia="Times New Roman" w:hAnsi="Times New Roman" w:cs="Times New Roman"/>
        </w:rPr>
        <w:t>, издат од стране поште или банке, у копији.</w:t>
      </w:r>
      <w:bookmarkStart w:id="5" w:name="_Hlk20151949"/>
    </w:p>
    <w:p w14:paraId="51D0EA54" w14:textId="6638622E" w:rsidR="002A6CAC" w:rsidRPr="006F0C33" w:rsidRDefault="002A6CAC" w:rsidP="004972F2">
      <w:pPr>
        <w:widowControl/>
        <w:autoSpaceDE/>
        <w:autoSpaceDN/>
        <w:spacing w:after="160" w:line="259" w:lineRule="auto"/>
      </w:pPr>
    </w:p>
    <w:p w14:paraId="1C1B59C0" w14:textId="0CE0219A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0D75CAB8" w14:textId="7AEEAA0A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30FE407D" w14:textId="24FCC2D2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0FCAA9BD" w14:textId="6CDE7B05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2E2253F9" w14:textId="75FC3352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6749D602" w14:textId="16A4096F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2E0AA0B9" w14:textId="68C491ED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581F1E31" w14:textId="3CD629A0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7F07A135" w14:textId="62C07666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0C8B028C" w14:textId="4BED6005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6C896B44" w14:textId="6EE50C88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641EAEEC" w14:textId="082974C5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397165A9" w14:textId="4E55D1CB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4D5E4AF0" w14:textId="356DAC22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48876015" w14:textId="0C7DE278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5465CB17" w14:textId="77777777" w:rsidR="00F146A1" w:rsidRPr="006F0C33" w:rsidRDefault="00F146A1" w:rsidP="004972F2">
      <w:pPr>
        <w:widowControl/>
        <w:autoSpaceDE/>
        <w:autoSpaceDN/>
        <w:spacing w:after="160" w:line="259" w:lineRule="auto"/>
      </w:pPr>
    </w:p>
    <w:p w14:paraId="40E9D4BA" w14:textId="512EE578" w:rsidR="00AB3A01" w:rsidRPr="006F0C33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</w:rPr>
      </w:pPr>
      <w:r w:rsidRPr="006F0C33">
        <w:rPr>
          <w:b/>
          <w:bCs/>
        </w:rPr>
        <w:lastRenderedPageBreak/>
        <w:t>ИНФОРМАЦИЈА ЗА ПОДНОСИОЦА ЗАХТЕВА</w:t>
      </w:r>
    </w:p>
    <w:p w14:paraId="0F25FE45" w14:textId="77777777" w:rsidR="00B31E1F" w:rsidRPr="006F0C33" w:rsidRDefault="00B31E1F" w:rsidP="00FD72B0">
      <w:pPr>
        <w:jc w:val="both"/>
        <w:rPr>
          <w:i/>
          <w:iCs/>
        </w:rPr>
      </w:pPr>
    </w:p>
    <w:p w14:paraId="2CD0E92A" w14:textId="10C79DA4" w:rsidR="00AB3A01" w:rsidRPr="006F0C33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6F0C33" w:rsidRPr="006F0C33" w14:paraId="62ED597F" w14:textId="77777777" w:rsidTr="00C433E1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F0C33" w:rsidRDefault="00AB3A01" w:rsidP="00BC048B">
            <w:pPr>
              <w:rPr>
                <w:b/>
                <w:bCs/>
              </w:rPr>
            </w:pPr>
            <w:r w:rsidRPr="006F0C33">
              <w:rPr>
                <w:b/>
                <w:bCs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60788A07" w:rsidR="00AB3A01" w:rsidRPr="006F0C33" w:rsidRDefault="00563569" w:rsidP="00C433E1">
            <w:r w:rsidRPr="006F0C33">
              <w:t>30</w:t>
            </w:r>
            <w:r w:rsidR="00922212" w:rsidRPr="006F0C33">
              <w:t xml:space="preserve"> дана од дана покретања поступка</w:t>
            </w:r>
          </w:p>
        </w:tc>
      </w:tr>
    </w:tbl>
    <w:p w14:paraId="54F75D3E" w14:textId="24F06D91" w:rsidR="00AB3A01" w:rsidRPr="006F0C33" w:rsidRDefault="00AB3A01" w:rsidP="00FD72B0">
      <w:pPr>
        <w:jc w:val="both"/>
      </w:pPr>
    </w:p>
    <w:p w14:paraId="055238E1" w14:textId="77777777" w:rsidR="00B31E1F" w:rsidRPr="006F0C33" w:rsidRDefault="00B31E1F" w:rsidP="00FD72B0">
      <w:pPr>
        <w:jc w:val="both"/>
      </w:pPr>
    </w:p>
    <w:p w14:paraId="128D96D6" w14:textId="57CD9822" w:rsidR="00AB3A01" w:rsidRPr="006F0C33" w:rsidRDefault="00AB3A01" w:rsidP="00B31E1F">
      <w:pPr>
        <w:ind w:left="-426"/>
        <w:jc w:val="both"/>
      </w:pPr>
      <w:r w:rsidRPr="006F0C33">
        <w:t>Потребно је уплатити следеће издатке:</w:t>
      </w:r>
    </w:p>
    <w:p w14:paraId="0416130A" w14:textId="5DE5196F" w:rsidR="00AB3A01" w:rsidRPr="006F0C33" w:rsidRDefault="00AB3A01" w:rsidP="00FD72B0">
      <w:pPr>
        <w:jc w:val="both"/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6F0C33" w:rsidRPr="006F0C33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6F0C33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F0C33">
              <w:rPr>
                <w:b/>
                <w:bCs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6F0C33" w:rsidRDefault="00DC3B50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F0C33">
              <w:rPr>
                <w:b/>
              </w:rPr>
              <w:t>Финансијски издаци</w:t>
            </w:r>
          </w:p>
        </w:tc>
      </w:tr>
      <w:tr w:rsidR="006F0C33" w:rsidRPr="006F0C33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6F0C33" w:rsidRDefault="00AB3A01" w:rsidP="00AB3A01">
            <w:r w:rsidRPr="006F0C33"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9AF310E" w:rsidR="00AB3A01" w:rsidRPr="006F0C33" w:rsidRDefault="00E05DBD" w:rsidP="00D04ED4">
            <w:pPr>
              <w:ind w:right="-15"/>
              <w:rPr>
                <w:bCs/>
              </w:rPr>
            </w:pPr>
            <w:r w:rsidRPr="006F0C33">
              <w:rPr>
                <w:lang w:eastAsia="en-GB"/>
              </w:rPr>
              <w:t xml:space="preserve">Републичка административна такса за </w:t>
            </w:r>
            <w:r w:rsidR="00FA2A83" w:rsidRPr="006F0C33">
              <w:rPr>
                <w:lang w:eastAsia="en-GB"/>
              </w:rPr>
              <w:t xml:space="preserve">решење по захтеву за дозволу за увоз, односно извоз </w:t>
            </w:r>
            <w:r w:rsidR="00D04ED4" w:rsidRPr="006F0C33">
              <w:rPr>
                <w:lang w:eastAsia="en-GB"/>
              </w:rPr>
              <w:t>психоактивних контролисаних супстанци</w:t>
            </w:r>
            <w:r w:rsidR="00FA2A83" w:rsidRPr="006F0C33">
              <w:rPr>
                <w:lang w:eastAsia="en-GB"/>
              </w:rPr>
              <w:t xml:space="preserve"> (опојне дроге и психотропне супстанце)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6C7720DC" w:rsidR="00AB3A01" w:rsidRPr="006F0C33" w:rsidRDefault="00FA2A83" w:rsidP="00AB3A01">
            <w:pPr>
              <w:ind w:right="-15"/>
              <w:rPr>
                <w:bCs/>
              </w:rPr>
            </w:pPr>
            <w:r w:rsidRPr="006F0C33">
              <w:rPr>
                <w:bCs/>
              </w:rPr>
              <w:t>12.720</w:t>
            </w:r>
            <w:r w:rsidR="00E05DBD" w:rsidRPr="006F0C33">
              <w:rPr>
                <w:bCs/>
              </w:rPr>
              <w:t>,00 РСД</w:t>
            </w:r>
          </w:p>
        </w:tc>
      </w:tr>
      <w:tr w:rsidR="006F0C33" w:rsidRPr="006F0C33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6F0C33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6F0C33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9EBF77D" w:rsidR="00AB3A01" w:rsidRPr="006F0C33" w:rsidRDefault="00E05DBD" w:rsidP="00AB3A01">
            <w:pPr>
              <w:ind w:right="-15"/>
              <w:rPr>
                <w:bCs/>
              </w:rPr>
            </w:pPr>
            <w:r w:rsidRPr="006F0C33">
              <w:rPr>
                <w:bCs/>
              </w:rPr>
              <w:t>Републичка административна такса</w:t>
            </w:r>
          </w:p>
        </w:tc>
      </w:tr>
      <w:tr w:rsidR="006F0C33" w:rsidRPr="006F0C33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6F0C33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6F0C33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1FE6E908" w:rsidR="00AB3A01" w:rsidRPr="006F0C33" w:rsidRDefault="00E05DBD" w:rsidP="00AB3A01">
            <w:pPr>
              <w:ind w:right="-15"/>
              <w:rPr>
                <w:bCs/>
              </w:rPr>
            </w:pPr>
            <w:r w:rsidRPr="006F0C33">
              <w:rPr>
                <w:bCs/>
              </w:rPr>
              <w:t>Буџет Републике Србије</w:t>
            </w:r>
          </w:p>
        </w:tc>
      </w:tr>
      <w:tr w:rsidR="006F0C33" w:rsidRPr="006F0C33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6F0C33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6F0C33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356D4061" w:rsidR="00AB3A01" w:rsidRPr="006F0C33" w:rsidRDefault="00E05DBD" w:rsidP="00AB3A01">
            <w:pPr>
              <w:ind w:right="-15"/>
              <w:rPr>
                <w:bCs/>
              </w:rPr>
            </w:pPr>
            <w:r w:rsidRPr="006F0C33">
              <w:rPr>
                <w:bCs/>
              </w:rPr>
              <w:t>840-742221-843-57</w:t>
            </w:r>
          </w:p>
        </w:tc>
      </w:tr>
      <w:tr w:rsidR="006F0C33" w:rsidRPr="006F0C33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6F0C33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6F0C33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6F0C33" w:rsidRDefault="00AB3A01" w:rsidP="00AB3A01">
            <w:pPr>
              <w:ind w:right="-15"/>
              <w:rPr>
                <w:bCs/>
              </w:rPr>
            </w:pPr>
            <w:r w:rsidRPr="006F0C33"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703B941E" w:rsidR="00AB3A01" w:rsidRPr="006F0C33" w:rsidRDefault="00922212" w:rsidP="00922212">
            <w:pPr>
              <w:widowControl/>
              <w:autoSpaceDE/>
              <w:autoSpaceDN/>
            </w:pPr>
            <w:r w:rsidRPr="006F0C33">
              <w:t>97  50-016</w:t>
            </w:r>
          </w:p>
        </w:tc>
      </w:tr>
      <w:bookmarkEnd w:id="5"/>
    </w:tbl>
    <w:p w14:paraId="390D9702" w14:textId="77777777" w:rsidR="00AB3A01" w:rsidRDefault="00AB3A01" w:rsidP="00FD72B0">
      <w:pPr>
        <w:jc w:val="both"/>
      </w:pPr>
    </w:p>
    <w:p w14:paraId="2890FDB1" w14:textId="77777777" w:rsidR="00B42A41" w:rsidRPr="00CC4EDE" w:rsidRDefault="00B42A41" w:rsidP="00B42A41">
      <w:pPr>
        <w:ind w:firstLine="720"/>
        <w:contextualSpacing/>
        <w:mirrorIndents/>
        <w:rPr>
          <w:b/>
          <w:sz w:val="24"/>
          <w:szCs w:val="24"/>
        </w:rPr>
      </w:pPr>
      <w:hyperlink r:id="rId10" w:tgtFrame="_blank" w:history="1">
        <w:r w:rsidRPr="00CC4EDE">
          <w:rPr>
            <w:rStyle w:val="Hyperlink"/>
            <w:sz w:val="24"/>
            <w:szCs w:val="24"/>
          </w:rPr>
          <w:t>Правилник</w:t>
        </w:r>
      </w:hyperlink>
      <w:r w:rsidRPr="00CC4EDE">
        <w:rPr>
          <w:b/>
          <w:sz w:val="24"/>
          <w:szCs w:val="24"/>
        </w:rPr>
        <w:t> о утврђивању Списка психоактивних контролисаних супстанци („Сл.гл.РС“, бр.38/2019)</w:t>
      </w:r>
    </w:p>
    <w:p w14:paraId="5D61338F" w14:textId="77777777" w:rsidR="00B42A41" w:rsidRDefault="00B42A41" w:rsidP="00B42A41">
      <w:pPr>
        <w:ind w:firstLine="720"/>
        <w:contextualSpacing/>
        <w:mirrorIndents/>
        <w:rPr>
          <w:color w:val="7030A0"/>
          <w:sz w:val="24"/>
          <w:szCs w:val="24"/>
          <w:u w:val="single"/>
        </w:rPr>
      </w:pPr>
      <w:r w:rsidRPr="00CC4EDE">
        <w:rPr>
          <w:i/>
          <w:sz w:val="24"/>
          <w:szCs w:val="24"/>
        </w:rPr>
        <w:t xml:space="preserve">Доступно на: </w:t>
      </w:r>
      <w:hyperlink r:id="rId11" w:history="1">
        <w:r w:rsidRPr="001F1FBD"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http://www.pravno-informacioni-sistem.rs/SlGlasnikPortal/eli/rep/sgrs/ministarstva/pravilnik/2019/38/2/reg</w:t>
        </w:r>
      </w:hyperlink>
    </w:p>
    <w:p w14:paraId="1CB00A89" w14:textId="77777777" w:rsidR="00B42A41" w:rsidRPr="006F0C33" w:rsidRDefault="00B42A41" w:rsidP="00FD72B0">
      <w:pPr>
        <w:jc w:val="both"/>
      </w:pPr>
      <w:bookmarkStart w:id="6" w:name="_GoBack"/>
      <w:bookmarkEnd w:id="6"/>
    </w:p>
    <w:sectPr w:rsidR="00B42A41" w:rsidRPr="006F0C33" w:rsidSect="00B31E1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01F95" w14:textId="77777777" w:rsidR="006A7524" w:rsidRDefault="006A7524" w:rsidP="004F2292">
      <w:r>
        <w:separator/>
      </w:r>
    </w:p>
  </w:endnote>
  <w:endnote w:type="continuationSeparator" w:id="0">
    <w:p w14:paraId="78F47C3F" w14:textId="77777777" w:rsidR="006A7524" w:rsidRDefault="006A752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B11BCF" w:rsidR="00BC048B" w:rsidRPr="00496E30" w:rsidRDefault="00BC048B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B42A41">
          <w:rPr>
            <w:noProof/>
            <w:sz w:val="20"/>
            <w:szCs w:val="20"/>
          </w:rPr>
          <w:t>5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BC048B" w:rsidRDefault="00BC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89273" w14:textId="77777777" w:rsidR="006A7524" w:rsidRDefault="006A7524" w:rsidP="004F2292">
      <w:r>
        <w:separator/>
      </w:r>
    </w:p>
  </w:footnote>
  <w:footnote w:type="continuationSeparator" w:id="0">
    <w:p w14:paraId="3CCB341B" w14:textId="77777777" w:rsidR="006A7524" w:rsidRDefault="006A7524" w:rsidP="004F2292">
      <w:r>
        <w:continuationSeparator/>
      </w:r>
    </w:p>
  </w:footnote>
  <w:footnote w:id="1">
    <w:p w14:paraId="31596D06" w14:textId="77777777" w:rsidR="00BC048B" w:rsidRPr="00954ED3" w:rsidRDefault="00BC048B" w:rsidP="004F42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280C">
        <w:rPr>
          <w:sz w:val="18"/>
          <w:szCs w:val="18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>
        <w:rPr>
          <w:sz w:val="18"/>
          <w:szCs w:val="18"/>
        </w:rPr>
        <w:t>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598CE00B" w:rsidR="00BC048B" w:rsidRPr="006F5812" w:rsidRDefault="00BC048B" w:rsidP="00A622BD">
    <w:pPr>
      <w:jc w:val="right"/>
      <w:rPr>
        <w:lang w:val="en-US"/>
      </w:rPr>
    </w:pPr>
    <w:bookmarkStart w:id="7" w:name="_Hlk20147989"/>
    <w:r w:rsidRPr="001172ED">
      <w:rPr>
        <w:color w:val="000000"/>
      </w:rPr>
      <w:t xml:space="preserve">Шифра поступка: </w:t>
    </w:r>
    <w:r>
      <w:rPr>
        <w:color w:val="000000"/>
      </w:rPr>
      <w:t>04.00.00</w:t>
    </w:r>
    <w:bookmarkEnd w:id="7"/>
    <w:r w:rsidR="0033247B">
      <w:rPr>
        <w:color w:val="000000"/>
      </w:rPr>
      <w:t>9</w:t>
    </w:r>
    <w:r w:rsidR="006F5812">
      <w:rPr>
        <w:color w:val="000000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F36"/>
    <w:multiLevelType w:val="hybridMultilevel"/>
    <w:tmpl w:val="1D0C9A08"/>
    <w:lvl w:ilvl="0" w:tplc="2FD8FBC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F0A"/>
    <w:multiLevelType w:val="multilevel"/>
    <w:tmpl w:val="ACA2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038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1460"/>
    <w:rsid w:val="00073201"/>
    <w:rsid w:val="00087CD3"/>
    <w:rsid w:val="000B554D"/>
    <w:rsid w:val="00107444"/>
    <w:rsid w:val="0012785A"/>
    <w:rsid w:val="00171FEA"/>
    <w:rsid w:val="00176603"/>
    <w:rsid w:val="001A5CB6"/>
    <w:rsid w:val="001B7ECC"/>
    <w:rsid w:val="001D7C1D"/>
    <w:rsid w:val="001E3268"/>
    <w:rsid w:val="00203D87"/>
    <w:rsid w:val="00212018"/>
    <w:rsid w:val="00225609"/>
    <w:rsid w:val="002265A6"/>
    <w:rsid w:val="002571C6"/>
    <w:rsid w:val="00265EA2"/>
    <w:rsid w:val="002A6338"/>
    <w:rsid w:val="002A6CAC"/>
    <w:rsid w:val="002E5E43"/>
    <w:rsid w:val="00303E89"/>
    <w:rsid w:val="00307C56"/>
    <w:rsid w:val="003245B8"/>
    <w:rsid w:val="0032533E"/>
    <w:rsid w:val="0033247B"/>
    <w:rsid w:val="00352397"/>
    <w:rsid w:val="00367DB8"/>
    <w:rsid w:val="003821EB"/>
    <w:rsid w:val="00384AB1"/>
    <w:rsid w:val="003A14F0"/>
    <w:rsid w:val="003A5C8E"/>
    <w:rsid w:val="003C08AC"/>
    <w:rsid w:val="003C69AB"/>
    <w:rsid w:val="003E20DC"/>
    <w:rsid w:val="00400727"/>
    <w:rsid w:val="00410BE8"/>
    <w:rsid w:val="00410DA3"/>
    <w:rsid w:val="004126DB"/>
    <w:rsid w:val="00447EEF"/>
    <w:rsid w:val="0045103C"/>
    <w:rsid w:val="004562FE"/>
    <w:rsid w:val="00474FF4"/>
    <w:rsid w:val="00496E30"/>
    <w:rsid w:val="004972F2"/>
    <w:rsid w:val="004C1DAD"/>
    <w:rsid w:val="004D5811"/>
    <w:rsid w:val="004E308F"/>
    <w:rsid w:val="004F2292"/>
    <w:rsid w:val="004F4251"/>
    <w:rsid w:val="00524A21"/>
    <w:rsid w:val="005257D0"/>
    <w:rsid w:val="0054125A"/>
    <w:rsid w:val="00544815"/>
    <w:rsid w:val="00563569"/>
    <w:rsid w:val="00572B50"/>
    <w:rsid w:val="00586A67"/>
    <w:rsid w:val="005A09D4"/>
    <w:rsid w:val="005E7FFD"/>
    <w:rsid w:val="005F22F4"/>
    <w:rsid w:val="0061389E"/>
    <w:rsid w:val="0061749F"/>
    <w:rsid w:val="0062635E"/>
    <w:rsid w:val="006A4E67"/>
    <w:rsid w:val="006A7524"/>
    <w:rsid w:val="006D200C"/>
    <w:rsid w:val="006F0C33"/>
    <w:rsid w:val="006F5812"/>
    <w:rsid w:val="0074667E"/>
    <w:rsid w:val="00771106"/>
    <w:rsid w:val="007729EA"/>
    <w:rsid w:val="0077358D"/>
    <w:rsid w:val="00781D2C"/>
    <w:rsid w:val="00792780"/>
    <w:rsid w:val="007A00C9"/>
    <w:rsid w:val="007D77EC"/>
    <w:rsid w:val="007E560F"/>
    <w:rsid w:val="00831F5F"/>
    <w:rsid w:val="00834740"/>
    <w:rsid w:val="00837B0F"/>
    <w:rsid w:val="00837D7A"/>
    <w:rsid w:val="00851542"/>
    <w:rsid w:val="008577BA"/>
    <w:rsid w:val="0087583D"/>
    <w:rsid w:val="008A5575"/>
    <w:rsid w:val="008D0CD4"/>
    <w:rsid w:val="0091254C"/>
    <w:rsid w:val="00922212"/>
    <w:rsid w:val="0093428A"/>
    <w:rsid w:val="00954CEA"/>
    <w:rsid w:val="00966CF2"/>
    <w:rsid w:val="009C3936"/>
    <w:rsid w:val="00A01923"/>
    <w:rsid w:val="00A037BF"/>
    <w:rsid w:val="00A12F2A"/>
    <w:rsid w:val="00A24E53"/>
    <w:rsid w:val="00A60031"/>
    <w:rsid w:val="00A622BD"/>
    <w:rsid w:val="00A82479"/>
    <w:rsid w:val="00AB3A01"/>
    <w:rsid w:val="00AD28C0"/>
    <w:rsid w:val="00AE7E58"/>
    <w:rsid w:val="00B202C4"/>
    <w:rsid w:val="00B234AF"/>
    <w:rsid w:val="00B31C08"/>
    <w:rsid w:val="00B31E1F"/>
    <w:rsid w:val="00B42A41"/>
    <w:rsid w:val="00B5280C"/>
    <w:rsid w:val="00B9696D"/>
    <w:rsid w:val="00BC048B"/>
    <w:rsid w:val="00C001FC"/>
    <w:rsid w:val="00C14DC7"/>
    <w:rsid w:val="00C17D62"/>
    <w:rsid w:val="00C25263"/>
    <w:rsid w:val="00C360A1"/>
    <w:rsid w:val="00C433E1"/>
    <w:rsid w:val="00C5192E"/>
    <w:rsid w:val="00C54034"/>
    <w:rsid w:val="00C57F11"/>
    <w:rsid w:val="00C63885"/>
    <w:rsid w:val="00C94574"/>
    <w:rsid w:val="00CE2E46"/>
    <w:rsid w:val="00D04153"/>
    <w:rsid w:val="00D04ED4"/>
    <w:rsid w:val="00D055F9"/>
    <w:rsid w:val="00D56B51"/>
    <w:rsid w:val="00D66683"/>
    <w:rsid w:val="00D67F24"/>
    <w:rsid w:val="00D91B44"/>
    <w:rsid w:val="00DA7E30"/>
    <w:rsid w:val="00DB206A"/>
    <w:rsid w:val="00DB4F55"/>
    <w:rsid w:val="00DC3B50"/>
    <w:rsid w:val="00E05DBD"/>
    <w:rsid w:val="00E110A8"/>
    <w:rsid w:val="00E34E65"/>
    <w:rsid w:val="00E37473"/>
    <w:rsid w:val="00E37D4E"/>
    <w:rsid w:val="00E40E66"/>
    <w:rsid w:val="00E44100"/>
    <w:rsid w:val="00E45514"/>
    <w:rsid w:val="00E539E4"/>
    <w:rsid w:val="00E80F66"/>
    <w:rsid w:val="00EA5DAA"/>
    <w:rsid w:val="00EA6575"/>
    <w:rsid w:val="00EB187C"/>
    <w:rsid w:val="00ED0C93"/>
    <w:rsid w:val="00ED1EF5"/>
    <w:rsid w:val="00EF310F"/>
    <w:rsid w:val="00F0334E"/>
    <w:rsid w:val="00F146A1"/>
    <w:rsid w:val="00F33496"/>
    <w:rsid w:val="00F50FB9"/>
    <w:rsid w:val="00F679FD"/>
    <w:rsid w:val="00F85210"/>
    <w:rsid w:val="00FA2A83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no-informacioni-sistem.rs/SlGlasnikPortal/eli/rep/sgrs/ministarstva/pravilnik/2019/38/2/r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reg/viewAct/64abc031-94a6-492a-a88c-2cd6277b7f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dravlje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2183-3FE7-4685-A5E7-9E759BA4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4</cp:revision>
  <cp:lastPrinted>2019-11-29T10:56:00Z</cp:lastPrinted>
  <dcterms:created xsi:type="dcterms:W3CDTF">2020-02-03T14:12:00Z</dcterms:created>
  <dcterms:modified xsi:type="dcterms:W3CDTF">2020-02-04T11:23:00Z</dcterms:modified>
</cp:coreProperties>
</file>