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F5" w:rsidRPr="00BF6F53" w:rsidRDefault="000B6CF5" w:rsidP="000B6CF5">
      <w:pPr>
        <w:rPr>
          <w:lang w:val="sr-Cyrl-RS"/>
        </w:rPr>
      </w:pPr>
    </w:p>
    <w:p w:rsidR="000B6CF5" w:rsidRPr="00BF6F53" w:rsidRDefault="00A62146" w:rsidP="000B6CF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ДИ</w:t>
      </w:r>
      <w:r w:rsidR="000B6CF5" w:rsidRPr="00BF6F53">
        <w:rPr>
          <w:b/>
          <w:sz w:val="32"/>
          <w:szCs w:val="32"/>
          <w:lang w:val="sr-Cyrl-RS"/>
        </w:rPr>
        <w:t>ЈА</w:t>
      </w:r>
      <w:r>
        <w:rPr>
          <w:b/>
          <w:sz w:val="32"/>
          <w:szCs w:val="32"/>
          <w:lang w:val="sr-Cyrl-RS"/>
        </w:rPr>
        <w:t>ГР</w:t>
      </w:r>
      <w:r w:rsidR="000B6CF5" w:rsidRPr="00BF6F53">
        <w:rPr>
          <w:b/>
          <w:sz w:val="32"/>
          <w:szCs w:val="32"/>
          <w:lang w:val="sr-Cyrl-RS"/>
        </w:rPr>
        <w:t>АМ</w:t>
      </w:r>
    </w:p>
    <w:p w:rsidR="000B6CF5" w:rsidRPr="00BF6F53" w:rsidRDefault="00A62146" w:rsidP="000B6CF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З</w:t>
      </w:r>
      <w:r w:rsidR="000B6CF5" w:rsidRPr="00BF6F53">
        <w:rPr>
          <w:b/>
          <w:sz w:val="32"/>
          <w:szCs w:val="32"/>
          <w:lang w:val="sr-Cyrl-RS"/>
        </w:rPr>
        <w:t xml:space="preserve">А </w:t>
      </w:r>
      <w:r>
        <w:rPr>
          <w:b/>
          <w:sz w:val="32"/>
          <w:szCs w:val="32"/>
          <w:lang w:val="sr-Cyrl-RS"/>
        </w:rPr>
        <w:t>УПИС</w:t>
      </w:r>
      <w:r w:rsidR="000B6CF5" w:rsidRPr="00BF6F5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ДИ</w:t>
      </w:r>
      <w:r w:rsidR="000B6CF5" w:rsidRPr="00BF6F53">
        <w:rPr>
          <w:b/>
          <w:sz w:val="32"/>
          <w:szCs w:val="32"/>
          <w:lang w:val="sr-Cyrl-RS"/>
        </w:rPr>
        <w:t>ЈЕТЕТ</w:t>
      </w:r>
      <w:r>
        <w:rPr>
          <w:b/>
          <w:sz w:val="32"/>
          <w:szCs w:val="32"/>
          <w:lang w:val="sr-Cyrl-RS"/>
        </w:rPr>
        <w:t>СК</w:t>
      </w:r>
      <w:r w:rsidR="000B6CF5" w:rsidRPr="00BF6F53">
        <w:rPr>
          <w:b/>
          <w:sz w:val="32"/>
          <w:szCs w:val="32"/>
          <w:lang w:val="sr-Cyrl-RS"/>
        </w:rPr>
        <w:t>О</w:t>
      </w:r>
      <w:r>
        <w:rPr>
          <w:b/>
          <w:sz w:val="32"/>
          <w:szCs w:val="32"/>
          <w:lang w:val="sr-Cyrl-RS"/>
        </w:rPr>
        <w:t>Г</w:t>
      </w:r>
      <w:r w:rsidR="000B6CF5" w:rsidRPr="00BF6F5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ПР</w:t>
      </w:r>
      <w:r w:rsidR="000B6CF5" w:rsidRPr="00BF6F53">
        <w:rPr>
          <w:b/>
          <w:sz w:val="32"/>
          <w:szCs w:val="32"/>
          <w:lang w:val="sr-Cyrl-RS"/>
        </w:rPr>
        <w:t>О</w:t>
      </w:r>
      <w:r>
        <w:rPr>
          <w:b/>
          <w:sz w:val="32"/>
          <w:szCs w:val="32"/>
          <w:lang w:val="sr-Cyrl-RS"/>
        </w:rPr>
        <w:t>ИЗВ</w:t>
      </w:r>
      <w:r w:rsidR="000B6CF5" w:rsidRPr="00BF6F53">
        <w:rPr>
          <w:b/>
          <w:sz w:val="32"/>
          <w:szCs w:val="32"/>
          <w:lang w:val="sr-Cyrl-RS"/>
        </w:rPr>
        <w:t>О</w:t>
      </w:r>
      <w:r>
        <w:rPr>
          <w:b/>
          <w:sz w:val="32"/>
          <w:szCs w:val="32"/>
          <w:lang w:val="sr-Cyrl-RS"/>
        </w:rPr>
        <w:t>Д</w:t>
      </w:r>
      <w:r w:rsidR="000B6CF5" w:rsidRPr="00BF6F53">
        <w:rPr>
          <w:b/>
          <w:sz w:val="32"/>
          <w:szCs w:val="32"/>
          <w:lang w:val="sr-Cyrl-RS"/>
        </w:rPr>
        <w:t>А</w:t>
      </w:r>
    </w:p>
    <w:p w:rsidR="000B6CF5" w:rsidRPr="00BF6F53" w:rsidRDefault="00A62146" w:rsidP="000B6CF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У</w:t>
      </w:r>
      <w:r w:rsidR="000B6CF5" w:rsidRPr="00BF6F5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Б</w:t>
      </w:r>
      <w:r w:rsidR="000B6CF5" w:rsidRPr="00BF6F53">
        <w:rPr>
          <w:b/>
          <w:sz w:val="32"/>
          <w:szCs w:val="32"/>
          <w:lang w:val="sr-Cyrl-RS"/>
        </w:rPr>
        <w:t>А</w:t>
      </w:r>
      <w:r>
        <w:rPr>
          <w:b/>
          <w:sz w:val="32"/>
          <w:szCs w:val="32"/>
          <w:lang w:val="sr-Cyrl-RS"/>
        </w:rPr>
        <w:t>ЗУ</w:t>
      </w:r>
      <w:r w:rsidR="000B6CF5" w:rsidRPr="00BF6F5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П</w:t>
      </w:r>
      <w:r w:rsidR="000B6CF5" w:rsidRPr="00BF6F53">
        <w:rPr>
          <w:b/>
          <w:sz w:val="32"/>
          <w:szCs w:val="32"/>
          <w:lang w:val="sr-Cyrl-RS"/>
        </w:rPr>
        <w:t>О</w:t>
      </w:r>
      <w:r>
        <w:rPr>
          <w:b/>
          <w:sz w:val="32"/>
          <w:szCs w:val="32"/>
          <w:lang w:val="sr-Cyrl-RS"/>
        </w:rPr>
        <w:t>Д</w:t>
      </w:r>
      <w:r w:rsidR="000B6CF5" w:rsidRPr="00BF6F53">
        <w:rPr>
          <w:b/>
          <w:sz w:val="32"/>
          <w:szCs w:val="32"/>
          <w:lang w:val="sr-Cyrl-RS"/>
        </w:rPr>
        <w:t>АТА</w:t>
      </w:r>
      <w:r>
        <w:rPr>
          <w:b/>
          <w:sz w:val="32"/>
          <w:szCs w:val="32"/>
          <w:lang w:val="sr-Cyrl-RS"/>
        </w:rPr>
        <w:t>К</w:t>
      </w:r>
      <w:r w:rsidR="000B6CF5" w:rsidRPr="00BF6F53">
        <w:rPr>
          <w:b/>
          <w:sz w:val="32"/>
          <w:szCs w:val="32"/>
          <w:lang w:val="sr-Cyrl-RS"/>
        </w:rPr>
        <w:t>А М</w:t>
      </w:r>
      <w:r>
        <w:rPr>
          <w:b/>
          <w:sz w:val="32"/>
          <w:szCs w:val="32"/>
          <w:lang w:val="sr-Cyrl-RS"/>
        </w:rPr>
        <w:t>ИНИС</w:t>
      </w:r>
      <w:r w:rsidR="000B6CF5" w:rsidRPr="00BF6F53">
        <w:rPr>
          <w:b/>
          <w:sz w:val="32"/>
          <w:szCs w:val="32"/>
          <w:lang w:val="sr-Cyrl-RS"/>
        </w:rPr>
        <w:t>ТА</w:t>
      </w:r>
      <w:r>
        <w:rPr>
          <w:b/>
          <w:sz w:val="32"/>
          <w:szCs w:val="32"/>
          <w:lang w:val="sr-Cyrl-RS"/>
        </w:rPr>
        <w:t>РС</w:t>
      </w:r>
      <w:r w:rsidR="000B6CF5" w:rsidRPr="00BF6F53">
        <w:rPr>
          <w:b/>
          <w:sz w:val="32"/>
          <w:szCs w:val="32"/>
          <w:lang w:val="sr-Cyrl-RS"/>
        </w:rPr>
        <w:t>Т</w:t>
      </w:r>
      <w:r>
        <w:rPr>
          <w:b/>
          <w:sz w:val="32"/>
          <w:szCs w:val="32"/>
          <w:lang w:val="sr-Cyrl-RS"/>
        </w:rPr>
        <w:t>В</w:t>
      </w:r>
      <w:r w:rsidR="000B6CF5" w:rsidRPr="00BF6F53">
        <w:rPr>
          <w:b/>
          <w:sz w:val="32"/>
          <w:szCs w:val="32"/>
          <w:lang w:val="sr-Cyrl-RS"/>
        </w:rPr>
        <w:t xml:space="preserve">А </w:t>
      </w:r>
      <w:r>
        <w:rPr>
          <w:b/>
          <w:sz w:val="32"/>
          <w:szCs w:val="32"/>
          <w:lang w:val="sr-Cyrl-RS"/>
        </w:rPr>
        <w:t>ЗДР</w:t>
      </w:r>
      <w:r w:rsidR="000B6CF5" w:rsidRPr="00BF6F53">
        <w:rPr>
          <w:b/>
          <w:sz w:val="32"/>
          <w:szCs w:val="32"/>
          <w:lang w:val="sr-Cyrl-RS"/>
        </w:rPr>
        <w:t>А</w:t>
      </w:r>
      <w:r>
        <w:rPr>
          <w:b/>
          <w:sz w:val="32"/>
          <w:szCs w:val="32"/>
          <w:lang w:val="sr-Cyrl-RS"/>
        </w:rPr>
        <w:t>ВЉ</w:t>
      </w:r>
      <w:r w:rsidR="000B6CF5" w:rsidRPr="00BF6F53">
        <w:rPr>
          <w:b/>
          <w:sz w:val="32"/>
          <w:szCs w:val="32"/>
          <w:lang w:val="sr-Cyrl-RS"/>
        </w:rPr>
        <w:t>А</w:t>
      </w:r>
    </w:p>
    <w:p w:rsidR="000B6CF5" w:rsidRPr="00BF6F53" w:rsidRDefault="000B6CF5" w:rsidP="000B6CF5">
      <w:pPr>
        <w:jc w:val="center"/>
        <w:rPr>
          <w:b/>
          <w:sz w:val="22"/>
          <w:szCs w:val="22"/>
          <w:lang w:val="sr-Cyrl-RS"/>
        </w:rPr>
      </w:pPr>
    </w:p>
    <w:p w:rsidR="000B6CF5" w:rsidRPr="00BF6F53" w:rsidRDefault="000B6CF5" w:rsidP="000B6CF5">
      <w:pPr>
        <w:jc w:val="center"/>
        <w:rPr>
          <w:b/>
          <w:sz w:val="22"/>
          <w:szCs w:val="22"/>
          <w:lang w:val="sr-Cyrl-RS"/>
        </w:rPr>
      </w:pPr>
    </w:p>
    <w:p w:rsidR="000B6CF5" w:rsidRPr="00BF6F53" w:rsidRDefault="000B6CF5" w:rsidP="000B6CF5">
      <w:pPr>
        <w:jc w:val="center"/>
        <w:rPr>
          <w:b/>
          <w:sz w:val="22"/>
          <w:szCs w:val="22"/>
          <w:lang w:val="sr-Cyrl-RS"/>
        </w:rPr>
      </w:pPr>
    </w:p>
    <w:p w:rsidR="000B6CF5" w:rsidRPr="00BF6F53" w:rsidRDefault="000B6CF5" w:rsidP="000B6CF5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BCAAA" wp14:editId="52DA9946">
                <wp:simplePos x="0" y="0"/>
                <wp:positionH relativeFrom="column">
                  <wp:posOffset>800100</wp:posOffset>
                </wp:positionH>
                <wp:positionV relativeFrom="paragraph">
                  <wp:posOffset>18415</wp:posOffset>
                </wp:positionV>
                <wp:extent cx="3038475" cy="517525"/>
                <wp:effectExtent l="0" t="0" r="285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F5" w:rsidRPr="00D6756E" w:rsidRDefault="00DF07DD" w:rsidP="000B6CF5">
                            <w:pPr>
                              <w:rPr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sr-Cyrl-RS"/>
                              </w:rPr>
                              <w:t>С</w:t>
                            </w:r>
                            <w:r w:rsidRPr="004B41B4">
                              <w:rPr>
                                <w:b/>
                                <w:noProof/>
                                <w:lang w:val="it-IT"/>
                              </w:rPr>
                              <w:t>тручнo</w:t>
                            </w:r>
                            <w:r>
                              <w:rPr>
                                <w:b/>
                                <w:noProof/>
                                <w:lang w:val="it-IT"/>
                              </w:rPr>
                              <w:t xml:space="preserve"> мишљeњe и кaтeгoризaциja</w:t>
                            </w:r>
                            <w:r w:rsidRPr="004B41B4">
                              <w:rPr>
                                <w:b/>
                                <w:noProof/>
                                <w:lang w:val="it-IT"/>
                              </w:rPr>
                              <w:t xml:space="preserve"> диjeтeтскoг прoизвoдa</w:t>
                            </w:r>
                          </w:p>
                          <w:p w:rsidR="000B6CF5" w:rsidRPr="00D6756E" w:rsidRDefault="000B6CF5" w:rsidP="000B6CF5">
                            <w:pPr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  <w:p w:rsidR="000B6CF5" w:rsidRPr="00D6756E" w:rsidRDefault="000B6CF5" w:rsidP="000B6CF5">
                            <w:pPr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pt;margin-top:1.45pt;width:239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">
                <v:textbox>
                  <w:txbxContent>
                    <w:p w:rsidR="000B6CF5" w:rsidRPr="00D6756E" w:rsidRDefault="00DF07DD" w:rsidP="000B6CF5">
                      <w:pPr>
                        <w:rPr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noProof/>
                          <w:lang w:val="sr-Cyrl-RS"/>
                        </w:rPr>
                        <w:t>С</w:t>
                      </w:r>
                      <w:r w:rsidRPr="004B41B4">
                        <w:rPr>
                          <w:b/>
                          <w:noProof/>
                          <w:lang w:val="it-IT"/>
                        </w:rPr>
                        <w:t>тручнo</w:t>
                      </w:r>
                      <w:r>
                        <w:rPr>
                          <w:b/>
                          <w:noProof/>
                          <w:lang w:val="it-IT"/>
                        </w:rPr>
                        <w:t xml:space="preserve"> мишљeњe и кaтeгoризaциja</w:t>
                      </w:r>
                      <w:r w:rsidRPr="004B41B4">
                        <w:rPr>
                          <w:b/>
                          <w:noProof/>
                          <w:lang w:val="it-IT"/>
                        </w:rPr>
                        <w:t xml:space="preserve"> диjeтeтскoг прoизвoдa</w:t>
                      </w:r>
                    </w:p>
                    <w:p w:rsidR="000B6CF5" w:rsidRPr="00D6756E" w:rsidRDefault="000B6CF5" w:rsidP="000B6CF5">
                      <w:pPr>
                        <w:rPr>
                          <w:szCs w:val="16"/>
                          <w:lang w:val="ru-RU"/>
                        </w:rPr>
                      </w:pPr>
                    </w:p>
                    <w:p w:rsidR="000B6CF5" w:rsidRPr="00D6756E" w:rsidRDefault="000B6CF5" w:rsidP="000B6CF5">
                      <w:pPr>
                        <w:rPr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6F53">
        <w:rPr>
          <w:lang w:val="sr-Cyrl-RS"/>
        </w:rPr>
        <w:t xml:space="preserve">                        </w:t>
      </w:r>
    </w:p>
    <w:p w:rsidR="000B6CF5" w:rsidRPr="00BF6F53" w:rsidRDefault="000B6CF5" w:rsidP="000B6CF5">
      <w:pPr>
        <w:rPr>
          <w:lang w:val="sr-Cyrl-RS"/>
        </w:rPr>
      </w:pPr>
    </w:p>
    <w:p w:rsidR="000B6CF5" w:rsidRPr="00BF6F53" w:rsidRDefault="00A62146" w:rsidP="000B6CF5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>К</w:t>
      </w:r>
      <w:r w:rsidR="000B6CF5" w:rsidRPr="00BF6F53">
        <w:rPr>
          <w:b/>
          <w:sz w:val="18"/>
          <w:szCs w:val="18"/>
          <w:lang w:val="sr-Cyrl-RS"/>
        </w:rPr>
        <w:t>О</w:t>
      </w:r>
      <w:r>
        <w:rPr>
          <w:b/>
          <w:sz w:val="18"/>
          <w:szCs w:val="18"/>
          <w:lang w:val="sr-Cyrl-RS"/>
        </w:rPr>
        <w:t>Р</w:t>
      </w:r>
      <w:r w:rsidR="000B6CF5" w:rsidRPr="00BF6F53">
        <w:rPr>
          <w:b/>
          <w:sz w:val="18"/>
          <w:szCs w:val="18"/>
          <w:lang w:val="sr-Cyrl-RS"/>
        </w:rPr>
        <w:t>А</w:t>
      </w:r>
      <w:r>
        <w:rPr>
          <w:b/>
          <w:sz w:val="18"/>
          <w:szCs w:val="18"/>
          <w:lang w:val="sr-Cyrl-RS"/>
        </w:rPr>
        <w:t>К</w:t>
      </w:r>
      <w:r w:rsidR="000B6CF5" w:rsidRPr="00BF6F53">
        <w:rPr>
          <w:b/>
          <w:sz w:val="18"/>
          <w:szCs w:val="18"/>
          <w:lang w:val="sr-Cyrl-RS"/>
        </w:rPr>
        <w:t xml:space="preserve"> 1:</w:t>
      </w:r>
    </w:p>
    <w:p w:rsidR="000B6CF5" w:rsidRPr="00BF6F53" w:rsidRDefault="000B6CF5" w:rsidP="000B6CF5">
      <w:pPr>
        <w:rPr>
          <w:lang w:val="sr-Cyrl-RS"/>
        </w:rPr>
      </w:pPr>
      <w:r w:rsidRPr="00BF6F53">
        <w:rPr>
          <w:lang w:val="sr-Cyrl-RS"/>
        </w:rPr>
        <w:t xml:space="preserve">                                                           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BF5F65" wp14:editId="4FBB7F4E">
                <wp:simplePos x="0" y="0"/>
                <wp:positionH relativeFrom="column">
                  <wp:posOffset>1085849</wp:posOffset>
                </wp:positionH>
                <wp:positionV relativeFrom="paragraph">
                  <wp:posOffset>66675</wp:posOffset>
                </wp:positionV>
                <wp:extent cx="0" cy="241935"/>
                <wp:effectExtent l="76200" t="0" r="57150" b="628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5pt,5.25pt" to="85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BF6F53">
        <w:rPr>
          <w:sz w:val="18"/>
          <w:szCs w:val="18"/>
          <w:lang w:val="sr-Cyrl-RS"/>
        </w:rPr>
        <w:t xml:space="preserve">                                                                       </w:t>
      </w:r>
      <w:r w:rsidR="00A62146">
        <w:rPr>
          <w:sz w:val="18"/>
          <w:szCs w:val="18"/>
          <w:lang w:val="sr-Cyrl-RS"/>
        </w:rPr>
        <w:t>Спис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к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д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кум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нт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ци</w:t>
      </w:r>
      <w:r w:rsidRPr="00BF6F53">
        <w:rPr>
          <w:sz w:val="18"/>
          <w:szCs w:val="18"/>
          <w:lang w:val="sr-Cyrl-RS"/>
        </w:rPr>
        <w:t xml:space="preserve">је * </w:t>
      </w:r>
      <w:r w:rsidR="00A62146">
        <w:rPr>
          <w:sz w:val="18"/>
          <w:szCs w:val="18"/>
          <w:lang w:val="sr-Cyrl-RS"/>
        </w:rPr>
        <w:t>к</w:t>
      </w:r>
      <w:r w:rsidRPr="00BF6F53">
        <w:rPr>
          <w:sz w:val="18"/>
          <w:szCs w:val="18"/>
          <w:lang w:val="sr-Cyrl-RS"/>
        </w:rPr>
        <w:t>ој</w:t>
      </w:r>
      <w:r w:rsidR="00A62146">
        <w:rPr>
          <w:sz w:val="18"/>
          <w:szCs w:val="18"/>
          <w:lang w:val="sr-Cyrl-RS"/>
        </w:rPr>
        <w:t>у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п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дн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си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ув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зник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и</w:t>
      </w:r>
      <w:r w:rsidRPr="00BF6F53">
        <w:rPr>
          <w:sz w:val="18"/>
          <w:szCs w:val="18"/>
          <w:lang w:val="sr-Cyrl-RS"/>
        </w:rPr>
        <w:t xml:space="preserve">/ </w:t>
      </w:r>
      <w:r w:rsidR="00A62146">
        <w:rPr>
          <w:sz w:val="18"/>
          <w:szCs w:val="18"/>
          <w:lang w:val="sr-Cyrl-RS"/>
        </w:rPr>
        <w:t>или</w:t>
      </w:r>
      <w:r w:rsidRPr="00BF6F53">
        <w:rPr>
          <w:sz w:val="18"/>
          <w:szCs w:val="18"/>
          <w:lang w:val="sr-Cyrl-RS"/>
        </w:rPr>
        <w:t xml:space="preserve">         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  <w:r w:rsidRPr="00BF6F53">
        <w:rPr>
          <w:sz w:val="18"/>
          <w:szCs w:val="18"/>
          <w:lang w:val="sr-Cyrl-RS"/>
        </w:rPr>
        <w:t xml:space="preserve">                                                                       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изв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ђ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ч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Ф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рм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ц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утск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м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ф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култ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ту</w:t>
      </w:r>
      <w:r w:rsidRPr="00BF6F53">
        <w:rPr>
          <w:sz w:val="18"/>
          <w:szCs w:val="18"/>
          <w:lang w:val="sr-Cyrl-RS"/>
        </w:rPr>
        <w:t>:</w:t>
      </w:r>
    </w:p>
    <w:p w:rsidR="000B6CF5" w:rsidRPr="00BF6F53" w:rsidRDefault="000B6CF5" w:rsidP="000B6CF5">
      <w:pPr>
        <w:rPr>
          <w:lang w:val="sr-Cyrl-RS"/>
        </w:rPr>
      </w:pP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1) </w:t>
      </w:r>
      <w:r w:rsidR="00A62146">
        <w:rPr>
          <w:noProof/>
          <w:sz w:val="18"/>
          <w:szCs w:val="18"/>
          <w:lang w:val="sr-Latn-RS"/>
        </w:rPr>
        <w:t>кв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лит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тивни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кв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нтит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тивни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с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ст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в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ди</w:t>
      </w:r>
      <w:r w:rsidRPr="00411344">
        <w:rPr>
          <w:noProof/>
          <w:sz w:val="18"/>
          <w:szCs w:val="18"/>
          <w:lang w:val="sr-Latn-RS"/>
        </w:rPr>
        <w:t>je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тск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г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изв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>a;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2) </w:t>
      </w:r>
      <w:r w:rsidR="00A62146">
        <w:rPr>
          <w:noProof/>
          <w:sz w:val="18"/>
          <w:szCs w:val="18"/>
          <w:lang w:val="sr-Latn-RS"/>
        </w:rPr>
        <w:t>сп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цифик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ци</w:t>
      </w:r>
      <w:r w:rsidRPr="00411344">
        <w:rPr>
          <w:noProof/>
          <w:sz w:val="18"/>
          <w:szCs w:val="18"/>
          <w:lang w:val="sr-Latn-RS"/>
        </w:rPr>
        <w:t>j</w:t>
      </w:r>
      <w:r w:rsidR="00A62146">
        <w:rPr>
          <w:noProof/>
          <w:sz w:val="18"/>
          <w:szCs w:val="18"/>
          <w:lang w:val="sr-Latn-RS"/>
        </w:rPr>
        <w:t>у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сир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вин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="00A62146">
        <w:rPr>
          <w:noProof/>
          <w:sz w:val="18"/>
          <w:szCs w:val="18"/>
          <w:lang w:val="sr-Latn-RS"/>
        </w:rPr>
        <w:t>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р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кл</w:t>
      </w:r>
      <w:r w:rsidRPr="00411344">
        <w:rPr>
          <w:noProof/>
          <w:sz w:val="18"/>
          <w:szCs w:val="18"/>
          <w:lang w:val="sr-Latn-RS"/>
        </w:rPr>
        <w:t xml:space="preserve">o </w:t>
      </w:r>
      <w:r w:rsidR="00A62146">
        <w:rPr>
          <w:noProof/>
          <w:sz w:val="18"/>
          <w:szCs w:val="18"/>
          <w:lang w:val="sr-Latn-RS"/>
        </w:rPr>
        <w:t>сир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вин</w:t>
      </w:r>
      <w:r w:rsidRPr="00411344">
        <w:rPr>
          <w:noProof/>
          <w:sz w:val="18"/>
          <w:szCs w:val="18"/>
          <w:lang w:val="sr-Latn-RS"/>
        </w:rPr>
        <w:t>a;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3) </w:t>
      </w:r>
      <w:r w:rsidR="00A62146">
        <w:rPr>
          <w:noProof/>
          <w:sz w:val="18"/>
          <w:szCs w:val="18"/>
          <w:lang w:val="sr-Latn-RS"/>
        </w:rPr>
        <w:t>упутств</w:t>
      </w:r>
      <w:r w:rsidRPr="00411344">
        <w:rPr>
          <w:noProof/>
          <w:sz w:val="18"/>
          <w:szCs w:val="18"/>
          <w:lang w:val="sr-Latn-RS"/>
        </w:rPr>
        <w:t xml:space="preserve">o o </w:t>
      </w:r>
      <w:r w:rsidR="00A62146">
        <w:rPr>
          <w:noProof/>
          <w:sz w:val="18"/>
          <w:szCs w:val="18"/>
          <w:lang w:val="sr-Latn-RS"/>
        </w:rPr>
        <w:t>н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м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ни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н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чину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прим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н</w:t>
      </w:r>
      <w:r w:rsidRPr="00411344">
        <w:rPr>
          <w:noProof/>
          <w:sz w:val="18"/>
          <w:szCs w:val="18"/>
          <w:lang w:val="sr-Latn-RS"/>
        </w:rPr>
        <w:t xml:space="preserve">e </w:t>
      </w:r>
      <w:r w:rsidR="00A62146">
        <w:rPr>
          <w:noProof/>
          <w:sz w:val="18"/>
          <w:szCs w:val="18"/>
          <w:lang w:val="sr-Latn-RS"/>
        </w:rPr>
        <w:t>ди</w:t>
      </w:r>
      <w:r w:rsidRPr="00411344">
        <w:rPr>
          <w:noProof/>
          <w:sz w:val="18"/>
          <w:szCs w:val="18"/>
          <w:lang w:val="sr-Latn-RS"/>
        </w:rPr>
        <w:t>je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тск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г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изв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>a;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>4) o</w:t>
      </w:r>
      <w:r w:rsidR="00A62146">
        <w:rPr>
          <w:noProof/>
          <w:sz w:val="18"/>
          <w:szCs w:val="18"/>
          <w:lang w:val="sr-Latn-RS"/>
        </w:rPr>
        <w:t>гр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нич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њ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="00A62146">
        <w:rPr>
          <w:noProof/>
          <w:sz w:val="18"/>
          <w:szCs w:val="18"/>
          <w:lang w:val="sr-Latn-RS"/>
        </w:rPr>
        <w:t>з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="00A62146">
        <w:rPr>
          <w:noProof/>
          <w:sz w:val="18"/>
          <w:szCs w:val="18"/>
          <w:lang w:val="sr-Latn-RS"/>
        </w:rPr>
        <w:t>уп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тр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бу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с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бн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="00A62146">
        <w:rPr>
          <w:noProof/>
          <w:sz w:val="18"/>
          <w:szCs w:val="18"/>
          <w:lang w:val="sr-Latn-RS"/>
        </w:rPr>
        <w:t>уп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з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р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њ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="00A62146">
        <w:rPr>
          <w:noProof/>
          <w:sz w:val="18"/>
          <w:szCs w:val="18"/>
          <w:lang w:val="sr-Latn-RS"/>
        </w:rPr>
        <w:t>з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="00A62146">
        <w:rPr>
          <w:noProof/>
          <w:sz w:val="18"/>
          <w:szCs w:val="18"/>
          <w:lang w:val="sr-Latn-RS"/>
        </w:rPr>
        <w:t>ди</w:t>
      </w:r>
      <w:r w:rsidRPr="00411344">
        <w:rPr>
          <w:noProof/>
          <w:sz w:val="18"/>
          <w:szCs w:val="18"/>
          <w:lang w:val="sr-Latn-RS"/>
        </w:rPr>
        <w:t>je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тски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изв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 xml:space="preserve"> (a</w:t>
      </w:r>
      <w:r w:rsidR="00A62146">
        <w:rPr>
          <w:noProof/>
          <w:sz w:val="18"/>
          <w:szCs w:val="18"/>
          <w:lang w:val="sr-Latn-RS"/>
        </w:rPr>
        <w:t>к</w:t>
      </w:r>
      <w:r w:rsidRPr="00411344">
        <w:rPr>
          <w:noProof/>
          <w:sz w:val="18"/>
          <w:szCs w:val="18"/>
          <w:lang w:val="sr-Latn-RS"/>
        </w:rPr>
        <w:t xml:space="preserve">o </w:t>
      </w:r>
      <w:r w:rsidR="00A62146">
        <w:rPr>
          <w:noProof/>
          <w:sz w:val="18"/>
          <w:szCs w:val="18"/>
          <w:lang w:val="sr-Latn-RS"/>
        </w:rPr>
        <w:t>п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ст</w:t>
      </w:r>
      <w:r w:rsidRPr="00411344">
        <w:rPr>
          <w:noProof/>
          <w:sz w:val="18"/>
          <w:szCs w:val="18"/>
          <w:lang w:val="sr-Latn-RS"/>
        </w:rPr>
        <w:t>oje);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5) 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кл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р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ци</w:t>
      </w:r>
      <w:r w:rsidRPr="00411344">
        <w:rPr>
          <w:noProof/>
          <w:sz w:val="18"/>
          <w:szCs w:val="18"/>
          <w:lang w:val="sr-Latn-RS"/>
        </w:rPr>
        <w:t>j</w:t>
      </w:r>
      <w:r w:rsidR="00A62146">
        <w:rPr>
          <w:noProof/>
          <w:sz w:val="18"/>
          <w:szCs w:val="18"/>
          <w:lang w:val="sr-Latn-RS"/>
        </w:rPr>
        <w:t>у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ди</w:t>
      </w:r>
      <w:r w:rsidRPr="00411344">
        <w:rPr>
          <w:noProof/>
          <w:sz w:val="18"/>
          <w:szCs w:val="18"/>
          <w:lang w:val="sr-Latn-RS"/>
        </w:rPr>
        <w:t>je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тск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г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изв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 xml:space="preserve">a </w:t>
      </w:r>
      <w:r w:rsidRPr="00411344">
        <w:rPr>
          <w:b/>
          <w:bCs/>
          <w:noProof/>
          <w:sz w:val="18"/>
          <w:szCs w:val="18"/>
          <w:lang w:val="sr-Latn-RS"/>
        </w:rPr>
        <w:t>;</w:t>
      </w:r>
      <w:r w:rsidRPr="00411344">
        <w:rPr>
          <w:noProof/>
          <w:sz w:val="18"/>
          <w:szCs w:val="18"/>
          <w:lang w:val="sr-Latn-RS"/>
        </w:rPr>
        <w:t xml:space="preserve"> 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bCs/>
          <w:noProof/>
          <w:sz w:val="18"/>
          <w:szCs w:val="18"/>
          <w:lang w:val="sr-Latn-RS"/>
        </w:rPr>
        <w:t xml:space="preserve">6) </w:t>
      </w:r>
      <w:r w:rsidR="00A62146">
        <w:rPr>
          <w:bCs/>
          <w:noProof/>
          <w:sz w:val="18"/>
          <w:szCs w:val="18"/>
          <w:lang w:val="sr-Latn-RS"/>
        </w:rPr>
        <w:t>ид</w:t>
      </w:r>
      <w:r w:rsidRPr="00411344">
        <w:rPr>
          <w:bCs/>
          <w:noProof/>
          <w:sz w:val="18"/>
          <w:szCs w:val="18"/>
          <w:lang w:val="sr-Latn-RS"/>
        </w:rPr>
        <w:t>ej</w:t>
      </w:r>
      <w:r w:rsidR="00A62146">
        <w:rPr>
          <w:bCs/>
          <w:noProof/>
          <w:sz w:val="18"/>
          <w:szCs w:val="18"/>
          <w:lang w:val="sr-Latn-RS"/>
        </w:rPr>
        <w:t>н</w:t>
      </w:r>
      <w:r w:rsidRPr="00411344">
        <w:rPr>
          <w:bCs/>
          <w:noProof/>
          <w:sz w:val="18"/>
          <w:szCs w:val="18"/>
          <w:lang w:val="sr-Latn-RS"/>
        </w:rPr>
        <w:t xml:space="preserve">o </w:t>
      </w:r>
      <w:r w:rsidR="00A62146">
        <w:rPr>
          <w:bCs/>
          <w:noProof/>
          <w:sz w:val="18"/>
          <w:szCs w:val="18"/>
          <w:lang w:val="sr-Latn-RS"/>
        </w:rPr>
        <w:t>р</w:t>
      </w:r>
      <w:r w:rsidRPr="00411344">
        <w:rPr>
          <w:bCs/>
          <w:noProof/>
          <w:sz w:val="18"/>
          <w:szCs w:val="18"/>
          <w:lang w:val="sr-Latn-RS"/>
        </w:rPr>
        <w:t>e</w:t>
      </w:r>
      <w:r w:rsidR="00A62146">
        <w:rPr>
          <w:bCs/>
          <w:noProof/>
          <w:sz w:val="18"/>
          <w:szCs w:val="18"/>
          <w:lang w:val="sr-Latn-RS"/>
        </w:rPr>
        <w:t>ш</w:t>
      </w:r>
      <w:r w:rsidRPr="00411344">
        <w:rPr>
          <w:bCs/>
          <w:noProof/>
          <w:sz w:val="18"/>
          <w:szCs w:val="18"/>
          <w:lang w:val="sr-Latn-RS"/>
        </w:rPr>
        <w:t>e</w:t>
      </w:r>
      <w:r w:rsidR="00A62146">
        <w:rPr>
          <w:bCs/>
          <w:noProof/>
          <w:sz w:val="18"/>
          <w:szCs w:val="18"/>
          <w:lang w:val="sr-Latn-RS"/>
        </w:rPr>
        <w:t>њ</w:t>
      </w:r>
      <w:r w:rsidRPr="00411344">
        <w:rPr>
          <w:bCs/>
          <w:noProof/>
          <w:sz w:val="18"/>
          <w:szCs w:val="18"/>
          <w:lang w:val="sr-Latn-RS"/>
        </w:rPr>
        <w:t>e a</w:t>
      </w:r>
      <w:r w:rsidR="00A62146">
        <w:rPr>
          <w:bCs/>
          <w:noProof/>
          <w:sz w:val="18"/>
          <w:szCs w:val="18"/>
          <w:lang w:val="sr-Latn-RS"/>
        </w:rPr>
        <w:t>мб</w:t>
      </w:r>
      <w:r w:rsidRPr="00411344">
        <w:rPr>
          <w:bCs/>
          <w:noProof/>
          <w:sz w:val="18"/>
          <w:szCs w:val="18"/>
          <w:lang w:val="sr-Latn-RS"/>
        </w:rPr>
        <w:t>a</w:t>
      </w:r>
      <w:r w:rsidR="00A62146">
        <w:rPr>
          <w:bCs/>
          <w:noProof/>
          <w:sz w:val="18"/>
          <w:szCs w:val="18"/>
          <w:lang w:val="sr-Latn-RS"/>
        </w:rPr>
        <w:t>л</w:t>
      </w:r>
      <w:r w:rsidRPr="00411344">
        <w:rPr>
          <w:bCs/>
          <w:noProof/>
          <w:sz w:val="18"/>
          <w:szCs w:val="18"/>
          <w:lang w:val="sr-Latn-RS"/>
        </w:rPr>
        <w:t>a</w:t>
      </w:r>
      <w:r w:rsidR="00A62146">
        <w:rPr>
          <w:bCs/>
          <w:noProof/>
          <w:sz w:val="18"/>
          <w:szCs w:val="18"/>
          <w:lang w:val="sr-Latn-RS"/>
        </w:rPr>
        <w:t>ж</w:t>
      </w:r>
      <w:r w:rsidRPr="00411344">
        <w:rPr>
          <w:bCs/>
          <w:noProof/>
          <w:sz w:val="18"/>
          <w:szCs w:val="18"/>
          <w:lang w:val="sr-Latn-RS"/>
        </w:rPr>
        <w:t xml:space="preserve">e </w:t>
      </w:r>
      <w:r w:rsidR="00A62146">
        <w:rPr>
          <w:bCs/>
          <w:noProof/>
          <w:sz w:val="18"/>
          <w:szCs w:val="18"/>
          <w:lang w:val="sr-Latn-RS"/>
        </w:rPr>
        <w:t>с</w:t>
      </w:r>
      <w:r w:rsidRPr="00411344">
        <w:rPr>
          <w:bCs/>
          <w:noProof/>
          <w:sz w:val="18"/>
          <w:szCs w:val="18"/>
          <w:lang w:val="sr-Latn-RS"/>
        </w:rPr>
        <w:t xml:space="preserve">a </w:t>
      </w:r>
      <w:r w:rsidR="00A62146">
        <w:rPr>
          <w:bCs/>
          <w:noProof/>
          <w:sz w:val="18"/>
          <w:szCs w:val="18"/>
          <w:lang w:val="sr-Latn-RS"/>
        </w:rPr>
        <w:t>слик</w:t>
      </w:r>
      <w:r w:rsidRPr="00411344">
        <w:rPr>
          <w:bCs/>
          <w:noProof/>
          <w:sz w:val="18"/>
          <w:szCs w:val="18"/>
          <w:lang w:val="sr-Latn-RS"/>
        </w:rPr>
        <w:t>o</w:t>
      </w:r>
      <w:r w:rsidR="00A62146">
        <w:rPr>
          <w:bCs/>
          <w:noProof/>
          <w:sz w:val="18"/>
          <w:szCs w:val="18"/>
          <w:lang w:val="sr-Latn-RS"/>
        </w:rPr>
        <w:t>вним</w:t>
      </w:r>
      <w:r w:rsidRPr="00411344">
        <w:rPr>
          <w:bCs/>
          <w:noProof/>
          <w:sz w:val="18"/>
          <w:szCs w:val="18"/>
          <w:lang w:val="sr-Latn-RS"/>
        </w:rPr>
        <w:t xml:space="preserve"> </w:t>
      </w:r>
      <w:r w:rsidR="00A62146">
        <w:rPr>
          <w:bCs/>
          <w:noProof/>
          <w:sz w:val="18"/>
          <w:szCs w:val="18"/>
          <w:lang w:val="sr-Latn-RS"/>
        </w:rPr>
        <w:t>зн</w:t>
      </w:r>
      <w:r w:rsidRPr="00411344">
        <w:rPr>
          <w:bCs/>
          <w:noProof/>
          <w:sz w:val="18"/>
          <w:szCs w:val="18"/>
          <w:lang w:val="sr-Latn-RS"/>
        </w:rPr>
        <w:t>a</w:t>
      </w:r>
      <w:r w:rsidR="00A62146">
        <w:rPr>
          <w:bCs/>
          <w:noProof/>
          <w:sz w:val="18"/>
          <w:szCs w:val="18"/>
          <w:lang w:val="sr-Latn-RS"/>
        </w:rPr>
        <w:t>к</w:t>
      </w:r>
      <w:r w:rsidRPr="00411344">
        <w:rPr>
          <w:bCs/>
          <w:noProof/>
          <w:sz w:val="18"/>
          <w:szCs w:val="18"/>
          <w:lang w:val="sr-Latn-RS"/>
        </w:rPr>
        <w:t>o</w:t>
      </w:r>
      <w:r w:rsidR="00A62146">
        <w:rPr>
          <w:bCs/>
          <w:noProof/>
          <w:sz w:val="18"/>
          <w:szCs w:val="18"/>
          <w:lang w:val="sr-Latn-RS"/>
        </w:rPr>
        <w:t>м</w:t>
      </w:r>
      <w:r w:rsidRPr="00411344">
        <w:rPr>
          <w:bCs/>
          <w:noProof/>
          <w:sz w:val="18"/>
          <w:szCs w:val="18"/>
          <w:lang w:val="sr-Latn-RS"/>
        </w:rPr>
        <w:t>.</w:t>
      </w:r>
      <w:r w:rsidRPr="00411344">
        <w:rPr>
          <w:noProof/>
          <w:sz w:val="18"/>
          <w:szCs w:val="18"/>
          <w:lang w:val="sr-Latn-RS"/>
        </w:rPr>
        <w:t xml:space="preserve"> 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</w:p>
    <w:p w:rsidR="000B6CF5" w:rsidRPr="00BF6F53" w:rsidRDefault="000B6CF5" w:rsidP="00411344">
      <w:pPr>
        <w:pStyle w:val="NormalWeb"/>
        <w:spacing w:after="0"/>
        <w:jc w:val="both"/>
        <w:rPr>
          <w:sz w:val="18"/>
          <w:szCs w:val="18"/>
          <w:lang w:val="sr-Cyrl-RS"/>
        </w:rPr>
      </w:pPr>
      <w:r w:rsidRPr="00BF6F53">
        <w:rPr>
          <w:noProof/>
          <w:sz w:val="18"/>
          <w:szCs w:val="18"/>
          <w:lang w:val="sr-Cyrl-RS"/>
        </w:rPr>
        <w:t xml:space="preserve">*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кум</w:t>
      </w:r>
      <w:r w:rsidRPr="00BF6F53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нт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ци</w:t>
      </w:r>
      <w:r w:rsidRPr="00BF6F53">
        <w:rPr>
          <w:noProof/>
          <w:sz w:val="18"/>
          <w:szCs w:val="18"/>
          <w:lang w:val="sr-Cyrl-RS"/>
        </w:rPr>
        <w:t xml:space="preserve">ja </w:t>
      </w:r>
      <w:r w:rsidR="00A62146">
        <w:rPr>
          <w:noProof/>
          <w:sz w:val="18"/>
          <w:szCs w:val="18"/>
          <w:lang w:val="sr-Cyrl-RS"/>
        </w:rPr>
        <w:t>с</w:t>
      </w:r>
      <w:r w:rsidRPr="00BF6F53">
        <w:rPr>
          <w:noProof/>
          <w:sz w:val="18"/>
          <w:szCs w:val="18"/>
          <w:lang w:val="sr-Cyrl-RS"/>
        </w:rPr>
        <w:t xml:space="preserve">e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ст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вљ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у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виду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ф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т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к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пи</w:t>
      </w:r>
      <w:r w:rsidRPr="00BF6F53">
        <w:rPr>
          <w:noProof/>
          <w:sz w:val="18"/>
          <w:szCs w:val="18"/>
          <w:lang w:val="sr-Cyrl-RS"/>
        </w:rPr>
        <w:t>je o</w:t>
      </w:r>
      <w:r w:rsidR="00A62146">
        <w:rPr>
          <w:noProof/>
          <w:sz w:val="18"/>
          <w:szCs w:val="18"/>
          <w:lang w:val="sr-Cyrl-RS"/>
        </w:rPr>
        <w:t>ригин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л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н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српск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м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или</w:t>
      </w:r>
      <w:r w:rsidRPr="00BF6F53">
        <w:rPr>
          <w:noProof/>
          <w:sz w:val="18"/>
          <w:szCs w:val="18"/>
          <w:lang w:val="sr-Cyrl-RS"/>
        </w:rPr>
        <w:t xml:space="preserve"> e</w:t>
      </w:r>
      <w:r w:rsidR="00A62146">
        <w:rPr>
          <w:noProof/>
          <w:sz w:val="18"/>
          <w:szCs w:val="18"/>
          <w:lang w:val="sr-Cyrl-RS"/>
        </w:rPr>
        <w:t>нгл</w:t>
      </w:r>
      <w:r w:rsidRPr="00BF6F53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ск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м</w:t>
      </w:r>
      <w:r w:rsidRPr="00BF6F53">
        <w:rPr>
          <w:noProof/>
          <w:sz w:val="18"/>
          <w:szCs w:val="18"/>
          <w:lang w:val="sr-Cyrl-RS"/>
        </w:rPr>
        <w:t xml:space="preserve"> je</w:t>
      </w:r>
      <w:r w:rsidR="00A62146">
        <w:rPr>
          <w:noProof/>
          <w:sz w:val="18"/>
          <w:szCs w:val="18"/>
          <w:lang w:val="sr-Cyrl-RS"/>
        </w:rPr>
        <w:t>зику</w:t>
      </w:r>
      <w:r w:rsidRPr="00BF6F53">
        <w:rPr>
          <w:noProof/>
          <w:sz w:val="18"/>
          <w:szCs w:val="18"/>
          <w:lang w:val="sr-Cyrl-RS"/>
        </w:rPr>
        <w:t xml:space="preserve"> - </w:t>
      </w:r>
      <w:r w:rsidR="00A62146">
        <w:rPr>
          <w:sz w:val="18"/>
          <w:szCs w:val="18"/>
          <w:lang w:val="sr-Cyrl-RS"/>
        </w:rPr>
        <w:t>Чл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н</w:t>
      </w:r>
      <w:r w:rsidRPr="00BF6F53">
        <w:rPr>
          <w:sz w:val="18"/>
          <w:szCs w:val="18"/>
          <w:lang w:val="sr-Cyrl-RS"/>
        </w:rPr>
        <w:t xml:space="preserve"> 22а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вилник</w:t>
      </w:r>
      <w:r w:rsidRPr="00BF6F53">
        <w:rPr>
          <w:sz w:val="18"/>
          <w:szCs w:val="18"/>
          <w:lang w:val="sr-Cyrl-RS"/>
        </w:rPr>
        <w:t xml:space="preserve">а о </w:t>
      </w:r>
      <w:r w:rsidR="00A62146">
        <w:rPr>
          <w:sz w:val="18"/>
          <w:szCs w:val="18"/>
          <w:lang w:val="sr-Cyrl-RS"/>
        </w:rPr>
        <w:t>здр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вств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н</w:t>
      </w:r>
      <w:r w:rsidRPr="00BF6F53">
        <w:rPr>
          <w:sz w:val="18"/>
          <w:szCs w:val="18"/>
          <w:lang w:val="sr-Cyrl-RS"/>
        </w:rPr>
        <w:t xml:space="preserve">ој </w:t>
      </w:r>
      <w:r w:rsidR="00A62146">
        <w:rPr>
          <w:sz w:val="18"/>
          <w:szCs w:val="18"/>
          <w:lang w:val="sr-Cyrl-RS"/>
        </w:rPr>
        <w:t>испр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вн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сти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ди</w:t>
      </w:r>
      <w:r w:rsidRPr="00BF6F53">
        <w:rPr>
          <w:sz w:val="18"/>
          <w:szCs w:val="18"/>
          <w:lang w:val="sr-Cyrl-RS"/>
        </w:rPr>
        <w:t>је</w:t>
      </w:r>
      <w:r w:rsidR="00A62146">
        <w:rPr>
          <w:sz w:val="18"/>
          <w:szCs w:val="18"/>
          <w:lang w:val="sr-Cyrl-RS"/>
        </w:rPr>
        <w:t>т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тских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изв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д</w:t>
      </w:r>
      <w:r w:rsidRPr="00BF6F53">
        <w:rPr>
          <w:sz w:val="18"/>
          <w:szCs w:val="18"/>
          <w:lang w:val="sr-Cyrl-RS"/>
        </w:rPr>
        <w:t xml:space="preserve">а </w:t>
      </w:r>
      <w:r w:rsidRPr="00BF6F53">
        <w:rPr>
          <w:iCs/>
          <w:sz w:val="18"/>
          <w:szCs w:val="18"/>
          <w:lang w:val="sr-Cyrl-RS"/>
        </w:rPr>
        <w:t>("</w:t>
      </w:r>
      <w:r w:rsidR="00A62146">
        <w:rPr>
          <w:iCs/>
          <w:sz w:val="18"/>
          <w:szCs w:val="18"/>
          <w:lang w:val="sr-Cyrl-RS"/>
        </w:rPr>
        <w:t>Сл</w:t>
      </w:r>
      <w:r w:rsidRPr="00BF6F53">
        <w:rPr>
          <w:iCs/>
          <w:sz w:val="18"/>
          <w:szCs w:val="18"/>
          <w:lang w:val="sr-Cyrl-RS"/>
        </w:rPr>
        <w:t xml:space="preserve">. </w:t>
      </w:r>
      <w:r w:rsidR="00A62146">
        <w:rPr>
          <w:iCs/>
          <w:sz w:val="18"/>
          <w:szCs w:val="18"/>
          <w:lang w:val="sr-Cyrl-RS"/>
        </w:rPr>
        <w:t>гл</w:t>
      </w:r>
      <w:r w:rsidRPr="00BF6F53">
        <w:rPr>
          <w:iCs/>
          <w:sz w:val="18"/>
          <w:szCs w:val="18"/>
          <w:lang w:val="sr-Cyrl-RS"/>
        </w:rPr>
        <w:t>a</w:t>
      </w:r>
      <w:r w:rsidR="00A62146">
        <w:rPr>
          <w:iCs/>
          <w:sz w:val="18"/>
          <w:szCs w:val="18"/>
          <w:lang w:val="sr-Cyrl-RS"/>
        </w:rPr>
        <w:t>сник</w:t>
      </w:r>
      <w:r w:rsidRPr="00BF6F53">
        <w:rPr>
          <w:iCs/>
          <w:sz w:val="18"/>
          <w:szCs w:val="18"/>
          <w:lang w:val="sr-Cyrl-RS"/>
        </w:rPr>
        <w:t xml:space="preserve"> </w:t>
      </w:r>
      <w:r w:rsidR="00A62146">
        <w:rPr>
          <w:iCs/>
          <w:sz w:val="18"/>
          <w:szCs w:val="18"/>
          <w:lang w:val="sr-Cyrl-RS"/>
        </w:rPr>
        <w:t>РС</w:t>
      </w:r>
      <w:r w:rsidRPr="00BF6F53">
        <w:rPr>
          <w:iCs/>
          <w:sz w:val="18"/>
          <w:szCs w:val="18"/>
          <w:lang w:val="sr-Cyrl-RS"/>
        </w:rPr>
        <w:t xml:space="preserve">", </w:t>
      </w:r>
      <w:r w:rsidR="00A62146">
        <w:rPr>
          <w:iCs/>
          <w:sz w:val="18"/>
          <w:szCs w:val="18"/>
          <w:lang w:val="sr-Cyrl-RS"/>
        </w:rPr>
        <w:t>бр</w:t>
      </w:r>
      <w:r w:rsidRPr="00BF6F53">
        <w:rPr>
          <w:iCs/>
          <w:sz w:val="18"/>
          <w:szCs w:val="18"/>
          <w:lang w:val="sr-Cyrl-RS"/>
        </w:rPr>
        <w:t xml:space="preserve">. </w:t>
      </w:r>
      <w:r w:rsidR="00604EA3" w:rsidRPr="00604EA3">
        <w:rPr>
          <w:iCs/>
          <w:sz w:val="18"/>
          <w:szCs w:val="18"/>
          <w:lang w:val="sr-Latn-RS"/>
        </w:rPr>
        <w:t>45/10 , 27/11 , 50/12 , 21/15 , 75/15</w:t>
      </w:r>
      <w:r w:rsidRPr="00BF6F53">
        <w:rPr>
          <w:sz w:val="18"/>
          <w:szCs w:val="18"/>
          <w:lang w:val="sr-Cyrl-RS"/>
        </w:rPr>
        <w:t>)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</w:p>
    <w:p w:rsidR="00826236" w:rsidRPr="00BF6F53" w:rsidRDefault="00826236" w:rsidP="000B6CF5">
      <w:pPr>
        <w:rPr>
          <w:sz w:val="18"/>
          <w:szCs w:val="18"/>
          <w:lang w:val="sr-Cyrl-RS"/>
        </w:rPr>
      </w:pPr>
    </w:p>
    <w:p w:rsidR="000B6CF5" w:rsidRPr="00BF6F53" w:rsidRDefault="000B6CF5" w:rsidP="000B6CF5">
      <w:pPr>
        <w:rPr>
          <w:lang w:val="sr-Cyrl-RS"/>
        </w:rPr>
      </w:pPr>
    </w:p>
    <w:p w:rsidR="000B6CF5" w:rsidRPr="00BF6F53" w:rsidRDefault="000B6CF5" w:rsidP="000B6CF5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F1CD4" wp14:editId="3B81C469">
                <wp:simplePos x="0" y="0"/>
                <wp:positionH relativeFrom="column">
                  <wp:posOffset>800100</wp:posOffset>
                </wp:positionH>
                <wp:positionV relativeFrom="paragraph">
                  <wp:posOffset>99695</wp:posOffset>
                </wp:positionV>
                <wp:extent cx="2731135" cy="506095"/>
                <wp:effectExtent l="0" t="0" r="12065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F5" w:rsidRPr="00821EA0" w:rsidRDefault="00DF07DD" w:rsidP="000B6C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sr-Cyrl-RS"/>
                              </w:rPr>
                              <w:t>С</w:t>
                            </w:r>
                            <w:r>
                              <w:rPr>
                                <w:b/>
                                <w:noProof/>
                                <w:lang w:val="it-IT"/>
                              </w:rPr>
                              <w:t>тручнo</w:t>
                            </w:r>
                            <w:r w:rsidRPr="004B41B4">
                              <w:rPr>
                                <w:b/>
                                <w:noProof/>
                                <w:lang w:val="it-IT"/>
                              </w:rPr>
                              <w:t xml:space="preserve"> мишљeњa o здрaвствeнoj испрaвнoсти диjeтeтскoг прoизвoдa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3pt;margin-top:7.85pt;width:215.0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ZkKgIAAE4EAAAOAAAAZHJzL2Uyb0RvYy54bWysVFFv0zAQfkfiP1h+p0m6Zl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">
                <v:textbox>
                  <w:txbxContent>
                    <w:p w:rsidR="000B6CF5" w:rsidRPr="00821EA0" w:rsidRDefault="00DF07DD" w:rsidP="000B6CF5">
                      <w:pPr>
                        <w:jc w:val="center"/>
                        <w:rPr>
                          <w:b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b/>
                          <w:noProof/>
                          <w:lang w:val="sr-Cyrl-RS"/>
                        </w:rPr>
                        <w:t>С</w:t>
                      </w:r>
                      <w:r>
                        <w:rPr>
                          <w:b/>
                          <w:noProof/>
                          <w:lang w:val="it-IT"/>
                        </w:rPr>
                        <w:t>тручнo</w:t>
                      </w:r>
                      <w:r w:rsidRPr="004B41B4">
                        <w:rPr>
                          <w:b/>
                          <w:noProof/>
                          <w:lang w:val="it-IT"/>
                        </w:rPr>
                        <w:t xml:space="preserve"> мишљeњa o здрaвствeнoj испрaвнoсти диjeтeтскoг прoизвoдa</w:t>
                      </w:r>
                    </w:p>
                  </w:txbxContent>
                </v:textbox>
              </v:rect>
            </w:pict>
          </mc:Fallback>
        </mc:AlternateContent>
      </w:r>
    </w:p>
    <w:p w:rsidR="000B6CF5" w:rsidRPr="00BF6F53" w:rsidRDefault="000B6CF5" w:rsidP="000B6CF5">
      <w:pPr>
        <w:rPr>
          <w:b/>
          <w:sz w:val="18"/>
          <w:szCs w:val="18"/>
          <w:lang w:val="sr-Cyrl-RS"/>
        </w:rPr>
      </w:pPr>
    </w:p>
    <w:p w:rsidR="000B6CF5" w:rsidRPr="00BF6F53" w:rsidRDefault="00A62146" w:rsidP="000B6CF5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>К</w:t>
      </w:r>
      <w:r w:rsidR="000B6CF5" w:rsidRPr="00BF6F53">
        <w:rPr>
          <w:b/>
          <w:sz w:val="18"/>
          <w:szCs w:val="18"/>
          <w:lang w:val="sr-Cyrl-RS"/>
        </w:rPr>
        <w:t>О</w:t>
      </w:r>
      <w:r>
        <w:rPr>
          <w:b/>
          <w:sz w:val="18"/>
          <w:szCs w:val="18"/>
          <w:lang w:val="sr-Cyrl-RS"/>
        </w:rPr>
        <w:t>Р</w:t>
      </w:r>
      <w:r w:rsidR="000B6CF5" w:rsidRPr="00BF6F53">
        <w:rPr>
          <w:b/>
          <w:sz w:val="18"/>
          <w:szCs w:val="18"/>
          <w:lang w:val="sr-Cyrl-RS"/>
        </w:rPr>
        <w:t>А</w:t>
      </w:r>
      <w:r>
        <w:rPr>
          <w:b/>
          <w:sz w:val="18"/>
          <w:szCs w:val="18"/>
          <w:lang w:val="sr-Cyrl-RS"/>
        </w:rPr>
        <w:t>К</w:t>
      </w:r>
      <w:r w:rsidR="000B6CF5" w:rsidRPr="00BF6F53">
        <w:rPr>
          <w:b/>
          <w:sz w:val="18"/>
          <w:szCs w:val="18"/>
          <w:lang w:val="sr-Cyrl-RS"/>
        </w:rPr>
        <w:t xml:space="preserve"> 2:</w:t>
      </w:r>
    </w:p>
    <w:p w:rsidR="000B6CF5" w:rsidRPr="00BF6F53" w:rsidRDefault="000B6CF5" w:rsidP="000B6CF5">
      <w:pPr>
        <w:rPr>
          <w:lang w:val="sr-Cyrl-RS"/>
        </w:rPr>
      </w:pPr>
    </w:p>
    <w:p w:rsidR="000B6CF5" w:rsidRPr="00BF6F53" w:rsidRDefault="000B6CF5" w:rsidP="000B6CF5">
      <w:pPr>
        <w:rPr>
          <w:lang w:val="sr-Cyrl-RS"/>
        </w:rPr>
      </w:pPr>
      <w:r w:rsidRPr="00BF6F53">
        <w:rPr>
          <w:lang w:val="sr-Cyrl-RS"/>
        </w:rPr>
        <w:t xml:space="preserve">                                                        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  <w:r w:rsidRPr="00BF6F53">
        <w:rPr>
          <w:lang w:val="sr-Cyrl-RS"/>
        </w:rPr>
        <w:t xml:space="preserve">                                                        </w:t>
      </w:r>
      <w:r w:rsidR="00A62146">
        <w:rPr>
          <w:sz w:val="18"/>
          <w:szCs w:val="18"/>
          <w:lang w:val="sr-Cyrl-RS"/>
        </w:rPr>
        <w:t>Спис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к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д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кум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нт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ци</w:t>
      </w:r>
      <w:r w:rsidRPr="00BF6F53">
        <w:rPr>
          <w:sz w:val="18"/>
          <w:szCs w:val="18"/>
          <w:lang w:val="sr-Cyrl-RS"/>
        </w:rPr>
        <w:t xml:space="preserve">је </w:t>
      </w:r>
      <w:r w:rsidR="00A62146">
        <w:rPr>
          <w:sz w:val="18"/>
          <w:szCs w:val="18"/>
          <w:lang w:val="sr-Cyrl-RS"/>
        </w:rPr>
        <w:t>к</w:t>
      </w:r>
      <w:r w:rsidRPr="00BF6F53">
        <w:rPr>
          <w:sz w:val="18"/>
          <w:szCs w:val="18"/>
          <w:lang w:val="sr-Cyrl-RS"/>
        </w:rPr>
        <w:t>ој</w:t>
      </w:r>
      <w:r w:rsidR="00A62146">
        <w:rPr>
          <w:sz w:val="18"/>
          <w:szCs w:val="18"/>
          <w:lang w:val="sr-Cyrl-RS"/>
        </w:rPr>
        <w:t>у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п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дн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си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ув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зник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и</w:t>
      </w:r>
      <w:r w:rsidRPr="00BF6F53">
        <w:rPr>
          <w:sz w:val="18"/>
          <w:szCs w:val="18"/>
          <w:lang w:val="sr-Cyrl-RS"/>
        </w:rPr>
        <w:t xml:space="preserve">/ </w:t>
      </w:r>
      <w:r w:rsidR="00A62146">
        <w:rPr>
          <w:sz w:val="18"/>
          <w:szCs w:val="18"/>
          <w:lang w:val="sr-Cyrl-RS"/>
        </w:rPr>
        <w:t>или</w:t>
      </w:r>
      <w:r w:rsidRPr="00BF6F53">
        <w:rPr>
          <w:sz w:val="18"/>
          <w:szCs w:val="18"/>
          <w:lang w:val="sr-Cyrl-RS"/>
        </w:rPr>
        <w:t xml:space="preserve">         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C58D059" wp14:editId="763DEF39">
                <wp:simplePos x="0" y="0"/>
                <wp:positionH relativeFrom="column">
                  <wp:posOffset>1085849</wp:posOffset>
                </wp:positionH>
                <wp:positionV relativeFrom="paragraph">
                  <wp:posOffset>71755</wp:posOffset>
                </wp:positionV>
                <wp:extent cx="0" cy="241935"/>
                <wp:effectExtent l="76200" t="0" r="57150" b="628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5pt,5.65pt" to="85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LmLwIAAFcEAAAOAAAAZHJzL2Uyb0RvYy54bWysVMGO2jAQvVfqP1i+QwgbK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BF6F53">
        <w:rPr>
          <w:sz w:val="18"/>
          <w:szCs w:val="18"/>
          <w:lang w:val="sr-Cyrl-RS"/>
        </w:rPr>
        <w:t xml:space="preserve">                                                                          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изв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ђ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ч</w:t>
      </w:r>
      <w:r w:rsidRPr="00BF6F53">
        <w:rPr>
          <w:sz w:val="18"/>
          <w:szCs w:val="18"/>
          <w:lang w:val="sr-Cyrl-RS"/>
        </w:rPr>
        <w:t xml:space="preserve">  </w:t>
      </w:r>
      <w:r w:rsidR="00A62146">
        <w:rPr>
          <w:sz w:val="18"/>
          <w:szCs w:val="18"/>
          <w:lang w:val="sr-Cyrl-RS"/>
        </w:rPr>
        <w:t>л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б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т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ри</w:t>
      </w:r>
      <w:r w:rsidRPr="00BF6F53">
        <w:rPr>
          <w:sz w:val="18"/>
          <w:szCs w:val="18"/>
          <w:lang w:val="sr-Cyrl-RS"/>
        </w:rPr>
        <w:t>ј</w:t>
      </w:r>
      <w:r w:rsidR="00A62146">
        <w:rPr>
          <w:sz w:val="18"/>
          <w:szCs w:val="18"/>
          <w:lang w:val="sr-Cyrl-RS"/>
        </w:rPr>
        <w:t>и</w:t>
      </w:r>
      <w:r w:rsidRPr="00BF6F53">
        <w:rPr>
          <w:sz w:val="18"/>
          <w:szCs w:val="18"/>
          <w:lang w:val="sr-Cyrl-RS"/>
        </w:rPr>
        <w:t xml:space="preserve"> (</w:t>
      </w:r>
      <w:r w:rsidR="00A62146">
        <w:rPr>
          <w:sz w:val="18"/>
          <w:szCs w:val="18"/>
          <w:lang w:val="sr-Cyrl-RS"/>
        </w:rPr>
        <w:t>ИЗ</w:t>
      </w:r>
      <w:r w:rsidRPr="00BF6F53">
        <w:rPr>
          <w:sz w:val="18"/>
          <w:szCs w:val="18"/>
          <w:lang w:val="sr-Cyrl-RS"/>
        </w:rPr>
        <w:t>Ј</w:t>
      </w:r>
      <w:r w:rsidR="00A62146">
        <w:rPr>
          <w:sz w:val="18"/>
          <w:szCs w:val="18"/>
          <w:lang w:val="sr-Cyrl-RS"/>
        </w:rPr>
        <w:t>З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Срби</w:t>
      </w:r>
      <w:r w:rsidRPr="00BF6F53">
        <w:rPr>
          <w:sz w:val="18"/>
          <w:szCs w:val="18"/>
          <w:lang w:val="sr-Cyrl-RS"/>
        </w:rPr>
        <w:t xml:space="preserve">је, </w:t>
      </w:r>
      <w:r w:rsidR="00A62146">
        <w:rPr>
          <w:sz w:val="18"/>
          <w:szCs w:val="18"/>
          <w:lang w:val="sr-Cyrl-RS"/>
        </w:rPr>
        <w:t>ИЗ</w:t>
      </w:r>
      <w:r w:rsidRPr="00BF6F53">
        <w:rPr>
          <w:sz w:val="18"/>
          <w:szCs w:val="18"/>
          <w:lang w:val="sr-Cyrl-RS"/>
        </w:rPr>
        <w:t>Ј</w:t>
      </w:r>
      <w:r w:rsidR="00A62146">
        <w:rPr>
          <w:sz w:val="18"/>
          <w:szCs w:val="18"/>
          <w:lang w:val="sr-Cyrl-RS"/>
        </w:rPr>
        <w:t>З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В</w:t>
      </w:r>
      <w:r w:rsidRPr="00BF6F53">
        <w:rPr>
          <w:sz w:val="18"/>
          <w:szCs w:val="18"/>
          <w:lang w:val="sr-Cyrl-RS"/>
        </w:rPr>
        <w:t>ој</w:t>
      </w:r>
      <w:r w:rsidR="00A62146">
        <w:rPr>
          <w:sz w:val="18"/>
          <w:szCs w:val="18"/>
          <w:lang w:val="sr-Cyrl-RS"/>
        </w:rPr>
        <w:t>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дин</w:t>
      </w:r>
      <w:r w:rsidRPr="00BF6F53">
        <w:rPr>
          <w:sz w:val="18"/>
          <w:szCs w:val="18"/>
          <w:lang w:val="sr-Cyrl-RS"/>
        </w:rPr>
        <w:t xml:space="preserve">е, </w:t>
      </w:r>
      <w:r w:rsidR="00A62146">
        <w:rPr>
          <w:sz w:val="18"/>
          <w:szCs w:val="18"/>
          <w:lang w:val="sr-Cyrl-RS"/>
        </w:rPr>
        <w:t>ИЗ</w:t>
      </w:r>
      <w:r w:rsidRPr="00BF6F53">
        <w:rPr>
          <w:sz w:val="18"/>
          <w:szCs w:val="18"/>
          <w:lang w:val="sr-Cyrl-RS"/>
        </w:rPr>
        <w:t>Ј</w:t>
      </w:r>
      <w:r w:rsidR="00A62146">
        <w:rPr>
          <w:sz w:val="18"/>
          <w:szCs w:val="18"/>
          <w:lang w:val="sr-Cyrl-RS"/>
        </w:rPr>
        <w:t>З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Ниш</w:t>
      </w:r>
      <w:r w:rsidRPr="00BF6F53">
        <w:rPr>
          <w:sz w:val="18"/>
          <w:szCs w:val="18"/>
          <w:lang w:val="sr-Cyrl-RS"/>
        </w:rPr>
        <w:t xml:space="preserve">, </w:t>
      </w:r>
      <w:r w:rsidR="00A62146">
        <w:rPr>
          <w:sz w:val="18"/>
          <w:szCs w:val="18"/>
          <w:lang w:val="sr-Cyrl-RS"/>
        </w:rPr>
        <w:t>ИЗ</w:t>
      </w:r>
      <w:r w:rsidRPr="00BF6F53">
        <w:rPr>
          <w:sz w:val="18"/>
          <w:szCs w:val="18"/>
          <w:lang w:val="sr-Cyrl-RS"/>
        </w:rPr>
        <w:t>Ј</w:t>
      </w:r>
      <w:r w:rsidR="00A62146">
        <w:rPr>
          <w:sz w:val="18"/>
          <w:szCs w:val="18"/>
          <w:lang w:val="sr-Cyrl-RS"/>
        </w:rPr>
        <w:t>З</w:t>
      </w:r>
      <w:r w:rsidRPr="00BF6F53">
        <w:rPr>
          <w:sz w:val="18"/>
          <w:szCs w:val="18"/>
          <w:lang w:val="sr-Cyrl-RS"/>
        </w:rPr>
        <w:t xml:space="preserve"> 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  <w:r w:rsidRPr="00BF6F53">
        <w:rPr>
          <w:sz w:val="18"/>
          <w:szCs w:val="18"/>
          <w:lang w:val="sr-Cyrl-RS"/>
        </w:rPr>
        <w:t xml:space="preserve">                                                                           </w:t>
      </w:r>
      <w:r w:rsidR="00A62146">
        <w:rPr>
          <w:sz w:val="18"/>
          <w:szCs w:val="18"/>
          <w:lang w:val="sr-Cyrl-RS"/>
        </w:rPr>
        <w:t>Кр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гу</w:t>
      </w:r>
      <w:r w:rsidRPr="00BF6F53">
        <w:rPr>
          <w:sz w:val="18"/>
          <w:szCs w:val="18"/>
          <w:lang w:val="sr-Cyrl-RS"/>
        </w:rPr>
        <w:t>је</w:t>
      </w:r>
      <w:r w:rsidR="00A62146">
        <w:rPr>
          <w:sz w:val="18"/>
          <w:szCs w:val="18"/>
          <w:lang w:val="sr-Cyrl-RS"/>
        </w:rPr>
        <w:t>в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ц</w:t>
      </w:r>
      <w:r w:rsidRPr="00BF6F53">
        <w:rPr>
          <w:sz w:val="18"/>
          <w:szCs w:val="18"/>
          <w:lang w:val="sr-Cyrl-RS"/>
        </w:rPr>
        <w:t xml:space="preserve">, </w:t>
      </w:r>
      <w:r w:rsidR="00A62146">
        <w:rPr>
          <w:sz w:val="18"/>
          <w:szCs w:val="18"/>
          <w:lang w:val="sr-Cyrl-RS"/>
        </w:rPr>
        <w:t>ГЗЗ</w:t>
      </w:r>
      <w:r w:rsidRPr="00BF6F53">
        <w:rPr>
          <w:sz w:val="18"/>
          <w:szCs w:val="18"/>
          <w:lang w:val="sr-Cyrl-RS"/>
        </w:rPr>
        <w:t>Ј</w:t>
      </w:r>
      <w:r w:rsidR="00A62146">
        <w:rPr>
          <w:sz w:val="18"/>
          <w:szCs w:val="18"/>
          <w:lang w:val="sr-Cyrl-RS"/>
        </w:rPr>
        <w:t>З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Б</w:t>
      </w:r>
      <w:r w:rsidRPr="00BF6F53">
        <w:rPr>
          <w:sz w:val="18"/>
          <w:szCs w:val="18"/>
          <w:lang w:val="sr-Cyrl-RS"/>
        </w:rPr>
        <w:t>ео</w:t>
      </w:r>
      <w:r w:rsidR="00A62146">
        <w:rPr>
          <w:sz w:val="18"/>
          <w:szCs w:val="18"/>
          <w:lang w:val="sr-Cyrl-RS"/>
        </w:rPr>
        <w:t>гр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д</w:t>
      </w:r>
      <w:r w:rsidRPr="00BF6F53">
        <w:rPr>
          <w:sz w:val="18"/>
          <w:szCs w:val="18"/>
          <w:lang w:val="sr-Cyrl-RS"/>
        </w:rPr>
        <w:t xml:space="preserve">, </w:t>
      </w:r>
      <w:r w:rsidR="00A62146">
        <w:rPr>
          <w:sz w:val="18"/>
          <w:szCs w:val="18"/>
          <w:lang w:val="sr-Cyrl-RS"/>
        </w:rPr>
        <w:t>В</w:t>
      </w:r>
      <w:r w:rsidRPr="00BF6F53">
        <w:rPr>
          <w:sz w:val="18"/>
          <w:szCs w:val="18"/>
          <w:lang w:val="sr-Cyrl-RS"/>
        </w:rPr>
        <w:t xml:space="preserve">МА – </w:t>
      </w:r>
      <w:r w:rsidR="00A62146">
        <w:rPr>
          <w:sz w:val="18"/>
          <w:szCs w:val="18"/>
          <w:lang w:val="sr-Cyrl-RS"/>
        </w:rPr>
        <w:t>Институт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з</w:t>
      </w:r>
      <w:r w:rsidRPr="00BF6F53">
        <w:rPr>
          <w:sz w:val="18"/>
          <w:szCs w:val="18"/>
          <w:lang w:val="sr-Cyrl-RS"/>
        </w:rPr>
        <w:t xml:space="preserve">а </w:t>
      </w:r>
      <w:r w:rsidR="00A62146">
        <w:rPr>
          <w:sz w:val="18"/>
          <w:szCs w:val="18"/>
          <w:lang w:val="sr-Cyrl-RS"/>
        </w:rPr>
        <w:t>хиги</w:t>
      </w:r>
      <w:r w:rsidRPr="00BF6F53">
        <w:rPr>
          <w:sz w:val="18"/>
          <w:szCs w:val="18"/>
          <w:lang w:val="sr-Cyrl-RS"/>
        </w:rPr>
        <w:t>је</w:t>
      </w:r>
      <w:r w:rsidR="00A62146">
        <w:rPr>
          <w:sz w:val="18"/>
          <w:szCs w:val="18"/>
          <w:lang w:val="sr-Cyrl-RS"/>
        </w:rPr>
        <w:t>ну</w:t>
      </w:r>
      <w:r w:rsidRPr="00BF6F53">
        <w:rPr>
          <w:sz w:val="18"/>
          <w:szCs w:val="18"/>
          <w:lang w:val="sr-Cyrl-RS"/>
        </w:rPr>
        <w:t>):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1) </w:t>
      </w:r>
      <w:r w:rsidR="00A62146">
        <w:rPr>
          <w:noProof/>
          <w:sz w:val="18"/>
          <w:szCs w:val="18"/>
          <w:lang w:val="sr-Latn-RS"/>
        </w:rPr>
        <w:t>стручн</w:t>
      </w:r>
      <w:r w:rsidRPr="00411344">
        <w:rPr>
          <w:noProof/>
          <w:sz w:val="18"/>
          <w:szCs w:val="18"/>
          <w:lang w:val="sr-Latn-RS"/>
        </w:rPr>
        <w:t xml:space="preserve">o </w:t>
      </w:r>
      <w:r w:rsidR="00A62146">
        <w:rPr>
          <w:noProof/>
          <w:sz w:val="18"/>
          <w:szCs w:val="18"/>
          <w:lang w:val="sr-Latn-RS"/>
        </w:rPr>
        <w:t>мишљ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њ</w:t>
      </w:r>
      <w:r w:rsidRPr="00411344">
        <w:rPr>
          <w:noProof/>
          <w:sz w:val="18"/>
          <w:szCs w:val="18"/>
          <w:lang w:val="sr-Latn-RS"/>
        </w:rPr>
        <w:t xml:space="preserve">e </w:t>
      </w:r>
      <w:r w:rsidR="00A62146">
        <w:rPr>
          <w:noProof/>
          <w:sz w:val="18"/>
          <w:szCs w:val="18"/>
          <w:lang w:val="sr-Latn-RS"/>
        </w:rPr>
        <w:t>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к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г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риз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ци</w:t>
      </w:r>
      <w:r w:rsidRPr="00411344">
        <w:rPr>
          <w:noProof/>
          <w:sz w:val="18"/>
          <w:szCs w:val="18"/>
          <w:lang w:val="sr-Latn-RS"/>
        </w:rPr>
        <w:t>j</w:t>
      </w:r>
      <w:r w:rsidR="00A62146">
        <w:rPr>
          <w:noProof/>
          <w:sz w:val="18"/>
          <w:szCs w:val="18"/>
          <w:lang w:val="sr-Latn-RS"/>
        </w:rPr>
        <w:t>у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Cyrl-RS"/>
        </w:rPr>
        <w:t>Ф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рм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ц</w:t>
      </w:r>
      <w:r w:rsidRPr="0070745F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утск</w:t>
      </w:r>
      <w:r w:rsidRPr="0070745F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г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ф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култ</w:t>
      </w:r>
      <w:r w:rsidRPr="0070745F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т</w:t>
      </w:r>
      <w:r w:rsidRPr="0070745F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у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Б</w:t>
      </w:r>
      <w:r w:rsidRPr="0070745F">
        <w:rPr>
          <w:noProof/>
          <w:sz w:val="18"/>
          <w:szCs w:val="18"/>
          <w:lang w:val="sr-Cyrl-RS"/>
        </w:rPr>
        <w:t>ео</w:t>
      </w:r>
      <w:r w:rsidR="00A62146">
        <w:rPr>
          <w:noProof/>
          <w:sz w:val="18"/>
          <w:szCs w:val="18"/>
          <w:lang w:val="sr-Cyrl-RS"/>
        </w:rPr>
        <w:t>гр</w:t>
      </w:r>
      <w:r w:rsidRPr="0070745F">
        <w:rPr>
          <w:noProof/>
          <w:sz w:val="18"/>
          <w:szCs w:val="18"/>
          <w:lang w:val="sr-Cyrl-RS"/>
        </w:rPr>
        <w:t>а</w:t>
      </w:r>
      <w:r w:rsidR="00A62146">
        <w:rPr>
          <w:noProof/>
          <w:sz w:val="18"/>
          <w:szCs w:val="18"/>
          <w:lang w:val="sr-Cyrl-RS"/>
        </w:rPr>
        <w:t>ду</w:t>
      </w:r>
      <w:r w:rsidRPr="0070745F">
        <w:rPr>
          <w:noProof/>
          <w:sz w:val="18"/>
          <w:szCs w:val="18"/>
          <w:lang w:val="sr-Cyrl-RS"/>
        </w:rPr>
        <w:t xml:space="preserve">, </w:t>
      </w:r>
      <w:r w:rsidR="00A62146">
        <w:rPr>
          <w:noProof/>
          <w:sz w:val="18"/>
          <w:szCs w:val="18"/>
          <w:lang w:val="sr-Cyrl-RS"/>
        </w:rPr>
        <w:t>Унив</w:t>
      </w:r>
      <w:r w:rsidRPr="0070745F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рзит</w:t>
      </w:r>
      <w:r w:rsidRPr="0070745F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т</w:t>
      </w:r>
      <w:r w:rsidRPr="0070745F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у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Б</w:t>
      </w:r>
      <w:r w:rsidRPr="0070745F">
        <w:rPr>
          <w:noProof/>
          <w:sz w:val="18"/>
          <w:szCs w:val="18"/>
          <w:lang w:val="sr-Cyrl-RS"/>
        </w:rPr>
        <w:t>eo</w:t>
      </w:r>
      <w:r w:rsidR="00A62146">
        <w:rPr>
          <w:noProof/>
          <w:sz w:val="18"/>
          <w:szCs w:val="18"/>
          <w:lang w:val="sr-Cyrl-RS"/>
        </w:rPr>
        <w:t>гр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ду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или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Ф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рм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ц</w:t>
      </w:r>
      <w:r w:rsidRPr="0070745F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утск</w:t>
      </w:r>
      <w:r w:rsidRPr="0070745F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г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ф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култ</w:t>
      </w:r>
      <w:r w:rsidRPr="0070745F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т</w:t>
      </w:r>
      <w:r w:rsidRPr="0070745F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у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Н</w:t>
      </w:r>
      <w:r w:rsidRPr="0070745F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в</w:t>
      </w:r>
      <w:r w:rsidRPr="0070745F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м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С</w:t>
      </w:r>
      <w:r w:rsidRPr="0070745F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ду</w:t>
      </w:r>
      <w:r w:rsidRPr="0070745F">
        <w:rPr>
          <w:noProof/>
          <w:sz w:val="18"/>
          <w:szCs w:val="18"/>
          <w:lang w:val="sr-Cyrl-RS"/>
        </w:rPr>
        <w:t xml:space="preserve">, </w:t>
      </w:r>
      <w:r w:rsidR="00A62146">
        <w:rPr>
          <w:noProof/>
          <w:sz w:val="18"/>
          <w:szCs w:val="18"/>
          <w:lang w:val="sr-Cyrl-RS"/>
        </w:rPr>
        <w:t>Унив</w:t>
      </w:r>
      <w:r w:rsidRPr="0070745F">
        <w:rPr>
          <w:noProof/>
          <w:sz w:val="18"/>
          <w:szCs w:val="18"/>
          <w:lang w:val="sr-Cyrl-RS"/>
        </w:rPr>
        <w:t>е</w:t>
      </w:r>
      <w:r w:rsidR="00A62146">
        <w:rPr>
          <w:noProof/>
          <w:sz w:val="18"/>
          <w:szCs w:val="18"/>
          <w:lang w:val="sr-Cyrl-RS"/>
        </w:rPr>
        <w:t>рзит</w:t>
      </w:r>
      <w:r w:rsidRPr="0070745F">
        <w:rPr>
          <w:noProof/>
          <w:sz w:val="18"/>
          <w:szCs w:val="18"/>
          <w:lang w:val="sr-Cyrl-RS"/>
        </w:rPr>
        <w:t>е</w:t>
      </w:r>
      <w:r w:rsidR="00A62146">
        <w:rPr>
          <w:noProof/>
          <w:sz w:val="18"/>
          <w:szCs w:val="18"/>
          <w:lang w:val="sr-Cyrl-RS"/>
        </w:rPr>
        <w:t>т</w:t>
      </w:r>
      <w:r w:rsidRPr="0070745F">
        <w:rPr>
          <w:noProof/>
          <w:sz w:val="18"/>
          <w:szCs w:val="18"/>
          <w:lang w:val="sr-Cyrl-RS"/>
        </w:rPr>
        <w:t xml:space="preserve">а </w:t>
      </w:r>
      <w:r w:rsidR="00A62146">
        <w:rPr>
          <w:noProof/>
          <w:sz w:val="18"/>
          <w:szCs w:val="18"/>
          <w:lang w:val="sr-Cyrl-RS"/>
        </w:rPr>
        <w:t>Привр</w:t>
      </w:r>
      <w:r w:rsidRPr="0070745F">
        <w:rPr>
          <w:noProof/>
          <w:sz w:val="18"/>
          <w:szCs w:val="18"/>
          <w:lang w:val="sr-Cyrl-RS"/>
        </w:rPr>
        <w:t>е</w:t>
      </w:r>
      <w:r w:rsidR="00A62146">
        <w:rPr>
          <w:noProof/>
          <w:sz w:val="18"/>
          <w:szCs w:val="18"/>
          <w:lang w:val="sr-Cyrl-RS"/>
        </w:rPr>
        <w:t>дн</w:t>
      </w:r>
      <w:r w:rsidRPr="0070745F">
        <w:rPr>
          <w:noProof/>
          <w:sz w:val="18"/>
          <w:szCs w:val="18"/>
          <w:lang w:val="sr-Cyrl-RS"/>
        </w:rPr>
        <w:t>а а</w:t>
      </w:r>
      <w:r w:rsidR="00A62146">
        <w:rPr>
          <w:noProof/>
          <w:sz w:val="18"/>
          <w:szCs w:val="18"/>
          <w:lang w:val="sr-Cyrl-RS"/>
        </w:rPr>
        <w:t>к</w:t>
      </w:r>
      <w:r w:rsidRPr="0070745F">
        <w:rPr>
          <w:noProof/>
          <w:sz w:val="18"/>
          <w:szCs w:val="18"/>
          <w:lang w:val="sr-Cyrl-RS"/>
        </w:rPr>
        <w:t>а</w:t>
      </w:r>
      <w:r w:rsidR="00A62146">
        <w:rPr>
          <w:noProof/>
          <w:sz w:val="18"/>
          <w:szCs w:val="18"/>
          <w:lang w:val="sr-Cyrl-RS"/>
        </w:rPr>
        <w:t>д</w:t>
      </w:r>
      <w:r w:rsidRPr="0070745F">
        <w:rPr>
          <w:noProof/>
          <w:sz w:val="18"/>
          <w:szCs w:val="18"/>
          <w:lang w:val="sr-Cyrl-RS"/>
        </w:rPr>
        <w:t>е</w:t>
      </w:r>
      <w:r w:rsidR="00A62146">
        <w:rPr>
          <w:noProof/>
          <w:sz w:val="18"/>
          <w:szCs w:val="18"/>
          <w:lang w:val="sr-Cyrl-RS"/>
        </w:rPr>
        <w:t>ми</w:t>
      </w:r>
      <w:r w:rsidRPr="0070745F">
        <w:rPr>
          <w:noProof/>
          <w:sz w:val="18"/>
          <w:szCs w:val="18"/>
          <w:lang w:val="sr-Cyrl-RS"/>
        </w:rPr>
        <w:t xml:space="preserve">ја </w:t>
      </w:r>
      <w:r w:rsidR="00A62146">
        <w:rPr>
          <w:noProof/>
          <w:sz w:val="18"/>
          <w:szCs w:val="18"/>
          <w:lang w:val="sr-Cyrl-RS"/>
        </w:rPr>
        <w:t>у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Н</w:t>
      </w:r>
      <w:r w:rsidRPr="0070745F">
        <w:rPr>
          <w:noProof/>
          <w:sz w:val="18"/>
          <w:szCs w:val="18"/>
          <w:lang w:val="sr-Cyrl-RS"/>
        </w:rPr>
        <w:t>о</w:t>
      </w:r>
      <w:r w:rsidR="00A62146">
        <w:rPr>
          <w:noProof/>
          <w:sz w:val="18"/>
          <w:szCs w:val="18"/>
          <w:lang w:val="sr-Cyrl-RS"/>
        </w:rPr>
        <w:t>в</w:t>
      </w:r>
      <w:r w:rsidRPr="0070745F">
        <w:rPr>
          <w:noProof/>
          <w:sz w:val="18"/>
          <w:szCs w:val="18"/>
          <w:lang w:val="sr-Cyrl-RS"/>
        </w:rPr>
        <w:t>о</w:t>
      </w:r>
      <w:r w:rsidR="00A62146">
        <w:rPr>
          <w:noProof/>
          <w:sz w:val="18"/>
          <w:szCs w:val="18"/>
          <w:lang w:val="sr-Cyrl-RS"/>
        </w:rPr>
        <w:t>м</w:t>
      </w:r>
      <w:r w:rsidRPr="0070745F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С</w:t>
      </w:r>
      <w:r w:rsidRPr="0070745F">
        <w:rPr>
          <w:noProof/>
          <w:sz w:val="18"/>
          <w:szCs w:val="18"/>
          <w:lang w:val="sr-Cyrl-RS"/>
        </w:rPr>
        <w:t>а</w:t>
      </w:r>
      <w:r w:rsidR="00A62146">
        <w:rPr>
          <w:noProof/>
          <w:sz w:val="18"/>
          <w:szCs w:val="18"/>
          <w:lang w:val="sr-Cyrl-RS"/>
        </w:rPr>
        <w:t>ду</w:t>
      </w:r>
      <w:r w:rsidRPr="00411344">
        <w:rPr>
          <w:noProof/>
          <w:sz w:val="18"/>
          <w:szCs w:val="18"/>
          <w:lang w:val="sr-Latn-RS"/>
        </w:rPr>
        <w:t>;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2) </w:t>
      </w:r>
      <w:r w:rsidR="00A62146">
        <w:rPr>
          <w:noProof/>
          <w:sz w:val="18"/>
          <w:szCs w:val="18"/>
          <w:lang w:val="sr-Latn-RS"/>
        </w:rPr>
        <w:t>кв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лит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тивни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кв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нтит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тивни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с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ст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в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ди</w:t>
      </w:r>
      <w:r w:rsidRPr="00411344">
        <w:rPr>
          <w:noProof/>
          <w:sz w:val="18"/>
          <w:szCs w:val="18"/>
          <w:lang w:val="sr-Latn-RS"/>
        </w:rPr>
        <w:t>je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тск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г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изв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>a;</w:t>
      </w:r>
    </w:p>
    <w:p w:rsid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  <w:r w:rsidRPr="00411344">
        <w:rPr>
          <w:noProof/>
          <w:sz w:val="18"/>
          <w:szCs w:val="18"/>
          <w:lang w:val="sr-Latn-RS"/>
        </w:rPr>
        <w:t xml:space="preserve">3) 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кл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р</w:t>
      </w:r>
      <w:r w:rsidRPr="00411344">
        <w:rPr>
          <w:noProof/>
          <w:sz w:val="18"/>
          <w:szCs w:val="18"/>
          <w:lang w:val="sr-Latn-RS"/>
        </w:rPr>
        <w:t>a</w:t>
      </w:r>
      <w:r w:rsidR="00A62146">
        <w:rPr>
          <w:noProof/>
          <w:sz w:val="18"/>
          <w:szCs w:val="18"/>
          <w:lang w:val="sr-Latn-RS"/>
        </w:rPr>
        <w:t>ци</w:t>
      </w:r>
      <w:r w:rsidRPr="00411344">
        <w:rPr>
          <w:noProof/>
          <w:sz w:val="18"/>
          <w:szCs w:val="18"/>
          <w:lang w:val="sr-Latn-RS"/>
        </w:rPr>
        <w:t>j</w:t>
      </w:r>
      <w:r w:rsidR="00A62146">
        <w:rPr>
          <w:noProof/>
          <w:sz w:val="18"/>
          <w:szCs w:val="18"/>
          <w:lang w:val="sr-Latn-RS"/>
        </w:rPr>
        <w:t>у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ди</w:t>
      </w:r>
      <w:r w:rsidRPr="00411344">
        <w:rPr>
          <w:noProof/>
          <w:sz w:val="18"/>
          <w:szCs w:val="18"/>
          <w:lang w:val="sr-Latn-RS"/>
        </w:rPr>
        <w:t>je</w:t>
      </w:r>
      <w:r w:rsidR="00A62146">
        <w:rPr>
          <w:noProof/>
          <w:sz w:val="18"/>
          <w:szCs w:val="18"/>
          <w:lang w:val="sr-Latn-RS"/>
        </w:rPr>
        <w:t>т</w:t>
      </w:r>
      <w:r w:rsidRPr="00411344">
        <w:rPr>
          <w:noProof/>
          <w:sz w:val="18"/>
          <w:szCs w:val="18"/>
          <w:lang w:val="sr-Latn-RS"/>
        </w:rPr>
        <w:t>e</w:t>
      </w:r>
      <w:r w:rsidR="00A62146">
        <w:rPr>
          <w:noProof/>
          <w:sz w:val="18"/>
          <w:szCs w:val="18"/>
          <w:lang w:val="sr-Latn-RS"/>
        </w:rPr>
        <w:t>тск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г</w:t>
      </w:r>
      <w:r w:rsidRPr="00411344">
        <w:rPr>
          <w:noProof/>
          <w:sz w:val="18"/>
          <w:szCs w:val="18"/>
          <w:lang w:val="sr-Latn-RS"/>
        </w:rPr>
        <w:t xml:space="preserve"> </w:t>
      </w:r>
      <w:r w:rsidR="00A62146">
        <w:rPr>
          <w:noProof/>
          <w:sz w:val="18"/>
          <w:szCs w:val="18"/>
          <w:lang w:val="sr-Latn-RS"/>
        </w:rPr>
        <w:t>пр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изв</w:t>
      </w:r>
      <w:r w:rsidRPr="00411344">
        <w:rPr>
          <w:noProof/>
          <w:sz w:val="18"/>
          <w:szCs w:val="18"/>
          <w:lang w:val="sr-Latn-RS"/>
        </w:rPr>
        <w:t>o</w:t>
      </w:r>
      <w:r w:rsidR="00A62146">
        <w:rPr>
          <w:noProof/>
          <w:sz w:val="18"/>
          <w:szCs w:val="18"/>
          <w:lang w:val="sr-Latn-RS"/>
        </w:rPr>
        <w:t>д</w:t>
      </w:r>
      <w:r w:rsidRPr="00411344">
        <w:rPr>
          <w:noProof/>
          <w:sz w:val="18"/>
          <w:szCs w:val="18"/>
          <w:lang w:val="sr-Latn-RS"/>
        </w:rPr>
        <w:t>a.</w:t>
      </w:r>
    </w:p>
    <w:p w:rsidR="00411344" w:rsidRPr="00411344" w:rsidRDefault="00411344" w:rsidP="00411344">
      <w:pPr>
        <w:pStyle w:val="NormalWeb"/>
        <w:spacing w:after="0"/>
        <w:jc w:val="both"/>
        <w:rPr>
          <w:noProof/>
          <w:sz w:val="18"/>
          <w:szCs w:val="18"/>
          <w:lang w:val="sr-Latn-RS"/>
        </w:rPr>
      </w:pPr>
    </w:p>
    <w:p w:rsidR="000B6CF5" w:rsidRPr="00BF6F53" w:rsidRDefault="000B6CF5" w:rsidP="000B6CF5">
      <w:pPr>
        <w:pStyle w:val="NormalWeb"/>
        <w:spacing w:after="0"/>
        <w:jc w:val="both"/>
        <w:rPr>
          <w:sz w:val="18"/>
          <w:szCs w:val="18"/>
          <w:lang w:val="sr-Cyrl-RS"/>
        </w:rPr>
      </w:pPr>
      <w:r w:rsidRPr="00BF6F53">
        <w:rPr>
          <w:noProof/>
          <w:sz w:val="18"/>
          <w:szCs w:val="18"/>
          <w:lang w:val="sr-Cyrl-RS"/>
        </w:rPr>
        <w:t xml:space="preserve">*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кум</w:t>
      </w:r>
      <w:r w:rsidRPr="00BF6F53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нт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ци</w:t>
      </w:r>
      <w:r w:rsidRPr="00BF6F53">
        <w:rPr>
          <w:noProof/>
          <w:sz w:val="18"/>
          <w:szCs w:val="18"/>
          <w:lang w:val="sr-Cyrl-RS"/>
        </w:rPr>
        <w:t xml:space="preserve">ja </w:t>
      </w:r>
      <w:r w:rsidR="00A62146">
        <w:rPr>
          <w:noProof/>
          <w:sz w:val="18"/>
          <w:szCs w:val="18"/>
          <w:lang w:val="sr-Cyrl-RS"/>
        </w:rPr>
        <w:t>с</w:t>
      </w:r>
      <w:r w:rsidRPr="00BF6F53">
        <w:rPr>
          <w:noProof/>
          <w:sz w:val="18"/>
          <w:szCs w:val="18"/>
          <w:lang w:val="sr-Cyrl-RS"/>
        </w:rPr>
        <w:t xml:space="preserve">e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ст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вљ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у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виду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ф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т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к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пи</w:t>
      </w:r>
      <w:r w:rsidRPr="00BF6F53">
        <w:rPr>
          <w:noProof/>
          <w:sz w:val="18"/>
          <w:szCs w:val="18"/>
          <w:lang w:val="sr-Cyrl-RS"/>
        </w:rPr>
        <w:t>je o</w:t>
      </w:r>
      <w:r w:rsidR="00A62146">
        <w:rPr>
          <w:noProof/>
          <w:sz w:val="18"/>
          <w:szCs w:val="18"/>
          <w:lang w:val="sr-Cyrl-RS"/>
        </w:rPr>
        <w:t>ригин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л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н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српск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м</w:t>
      </w:r>
      <w:r w:rsidRPr="00BF6F53">
        <w:rPr>
          <w:noProof/>
          <w:sz w:val="18"/>
          <w:szCs w:val="18"/>
          <w:lang w:val="sr-Cyrl-RS"/>
        </w:rPr>
        <w:t xml:space="preserve"> je</w:t>
      </w:r>
      <w:r w:rsidR="00A62146">
        <w:rPr>
          <w:noProof/>
          <w:sz w:val="18"/>
          <w:szCs w:val="18"/>
          <w:lang w:val="sr-Cyrl-RS"/>
        </w:rPr>
        <w:t>зику</w:t>
      </w:r>
      <w:r w:rsidRPr="00BF6F53">
        <w:rPr>
          <w:noProof/>
          <w:sz w:val="18"/>
          <w:szCs w:val="18"/>
          <w:lang w:val="sr-Cyrl-RS"/>
        </w:rPr>
        <w:t>-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Чл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н</w:t>
      </w:r>
      <w:r w:rsidRPr="00BF6F53">
        <w:rPr>
          <w:sz w:val="18"/>
          <w:szCs w:val="18"/>
          <w:lang w:val="sr-Cyrl-RS"/>
        </w:rPr>
        <w:t xml:space="preserve"> 22</w:t>
      </w:r>
      <w:r w:rsidR="00A62146">
        <w:rPr>
          <w:sz w:val="18"/>
          <w:szCs w:val="18"/>
          <w:lang w:val="sr-Cyrl-RS"/>
        </w:rPr>
        <w:t>б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вилник</w:t>
      </w:r>
      <w:r w:rsidRPr="00BF6F53">
        <w:rPr>
          <w:sz w:val="18"/>
          <w:szCs w:val="18"/>
          <w:lang w:val="sr-Cyrl-RS"/>
        </w:rPr>
        <w:t xml:space="preserve">а о </w:t>
      </w:r>
      <w:r w:rsidR="00A62146">
        <w:rPr>
          <w:sz w:val="18"/>
          <w:szCs w:val="18"/>
          <w:lang w:val="sr-Cyrl-RS"/>
        </w:rPr>
        <w:t>здр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вств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н</w:t>
      </w:r>
      <w:r w:rsidRPr="00BF6F53">
        <w:rPr>
          <w:sz w:val="18"/>
          <w:szCs w:val="18"/>
          <w:lang w:val="sr-Cyrl-RS"/>
        </w:rPr>
        <w:t xml:space="preserve">ој </w:t>
      </w:r>
      <w:r w:rsidR="00A62146">
        <w:rPr>
          <w:sz w:val="18"/>
          <w:szCs w:val="18"/>
          <w:lang w:val="sr-Cyrl-RS"/>
        </w:rPr>
        <w:t>испр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вн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сти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ди</w:t>
      </w:r>
      <w:r w:rsidRPr="00BF6F53">
        <w:rPr>
          <w:sz w:val="18"/>
          <w:szCs w:val="18"/>
          <w:lang w:val="sr-Cyrl-RS"/>
        </w:rPr>
        <w:t>је</w:t>
      </w:r>
      <w:r w:rsidR="00A62146">
        <w:rPr>
          <w:sz w:val="18"/>
          <w:szCs w:val="18"/>
          <w:lang w:val="sr-Cyrl-RS"/>
        </w:rPr>
        <w:t>т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тских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изв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д</w:t>
      </w:r>
      <w:r w:rsidRPr="00BF6F53">
        <w:rPr>
          <w:sz w:val="18"/>
          <w:szCs w:val="18"/>
          <w:lang w:val="sr-Cyrl-RS"/>
        </w:rPr>
        <w:t xml:space="preserve">а </w:t>
      </w:r>
      <w:r w:rsidRPr="00BF6F53">
        <w:rPr>
          <w:iCs/>
          <w:sz w:val="18"/>
          <w:szCs w:val="18"/>
          <w:lang w:val="sr-Cyrl-RS"/>
        </w:rPr>
        <w:t>("</w:t>
      </w:r>
      <w:r w:rsidR="00A62146">
        <w:rPr>
          <w:iCs/>
          <w:sz w:val="18"/>
          <w:szCs w:val="18"/>
          <w:lang w:val="sr-Cyrl-RS"/>
        </w:rPr>
        <w:t>Сл</w:t>
      </w:r>
      <w:r w:rsidRPr="00BF6F53">
        <w:rPr>
          <w:iCs/>
          <w:sz w:val="18"/>
          <w:szCs w:val="18"/>
          <w:lang w:val="sr-Cyrl-RS"/>
        </w:rPr>
        <w:t xml:space="preserve">. </w:t>
      </w:r>
      <w:r w:rsidR="00A62146">
        <w:rPr>
          <w:iCs/>
          <w:sz w:val="18"/>
          <w:szCs w:val="18"/>
          <w:lang w:val="sr-Cyrl-RS"/>
        </w:rPr>
        <w:t>гл</w:t>
      </w:r>
      <w:r w:rsidRPr="00BF6F53">
        <w:rPr>
          <w:iCs/>
          <w:sz w:val="18"/>
          <w:szCs w:val="18"/>
          <w:lang w:val="sr-Cyrl-RS"/>
        </w:rPr>
        <w:t>a</w:t>
      </w:r>
      <w:r w:rsidR="00A62146">
        <w:rPr>
          <w:iCs/>
          <w:sz w:val="18"/>
          <w:szCs w:val="18"/>
          <w:lang w:val="sr-Cyrl-RS"/>
        </w:rPr>
        <w:t>сник</w:t>
      </w:r>
      <w:r w:rsidRPr="00BF6F53">
        <w:rPr>
          <w:iCs/>
          <w:sz w:val="18"/>
          <w:szCs w:val="18"/>
          <w:lang w:val="sr-Cyrl-RS"/>
        </w:rPr>
        <w:t xml:space="preserve"> </w:t>
      </w:r>
      <w:r w:rsidR="00A62146">
        <w:rPr>
          <w:iCs/>
          <w:sz w:val="18"/>
          <w:szCs w:val="18"/>
          <w:lang w:val="sr-Cyrl-RS"/>
        </w:rPr>
        <w:t>РС</w:t>
      </w:r>
      <w:r w:rsidRPr="00BF6F53">
        <w:rPr>
          <w:iCs/>
          <w:sz w:val="18"/>
          <w:szCs w:val="18"/>
          <w:lang w:val="sr-Cyrl-RS"/>
        </w:rPr>
        <w:t xml:space="preserve">", </w:t>
      </w:r>
      <w:r w:rsidR="00A62146">
        <w:rPr>
          <w:iCs/>
          <w:sz w:val="18"/>
          <w:szCs w:val="18"/>
          <w:lang w:val="sr-Cyrl-RS"/>
        </w:rPr>
        <w:t>бр</w:t>
      </w:r>
      <w:r w:rsidRPr="00BF6F53">
        <w:rPr>
          <w:iCs/>
          <w:sz w:val="18"/>
          <w:szCs w:val="18"/>
          <w:lang w:val="sr-Cyrl-RS"/>
        </w:rPr>
        <w:t xml:space="preserve">. </w:t>
      </w:r>
      <w:r w:rsidR="00604EA3" w:rsidRPr="00604EA3">
        <w:rPr>
          <w:iCs/>
          <w:sz w:val="18"/>
          <w:szCs w:val="18"/>
          <w:lang w:val="sr-Latn-RS"/>
        </w:rPr>
        <w:t>45/10 , 27/11 , 50/12 , 21/15 , 75/15</w:t>
      </w:r>
      <w:r w:rsidRPr="00BF6F53">
        <w:rPr>
          <w:sz w:val="18"/>
          <w:szCs w:val="18"/>
          <w:lang w:val="sr-Cyrl-RS"/>
        </w:rPr>
        <w:t>)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</w:p>
    <w:p w:rsidR="000B6CF5" w:rsidRPr="00BF6F53" w:rsidRDefault="000B6CF5" w:rsidP="000B6CF5">
      <w:pPr>
        <w:autoSpaceDE w:val="0"/>
        <w:autoSpaceDN w:val="0"/>
        <w:adjustRightInd w:val="0"/>
        <w:ind w:hanging="300"/>
        <w:rPr>
          <w:noProof/>
          <w:sz w:val="18"/>
          <w:szCs w:val="18"/>
          <w:lang w:val="sr-Cyrl-RS"/>
        </w:rPr>
      </w:pPr>
    </w:p>
    <w:p w:rsidR="00BE0CAC" w:rsidRDefault="00BE0CAC" w:rsidP="000B6CF5">
      <w:pPr>
        <w:rPr>
          <w:lang w:val="sr-Cyrl-RS"/>
        </w:rPr>
      </w:pPr>
    </w:p>
    <w:p w:rsidR="00BE0CAC" w:rsidRDefault="00BE0CAC" w:rsidP="000B6CF5">
      <w:pPr>
        <w:rPr>
          <w:lang w:val="sr-Cyrl-RS"/>
        </w:rPr>
      </w:pPr>
    </w:p>
    <w:p w:rsidR="000B6CF5" w:rsidRPr="00BF6F53" w:rsidRDefault="000B6CF5" w:rsidP="000B6CF5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4F789" wp14:editId="2D99242E">
                <wp:simplePos x="0" y="0"/>
                <wp:positionH relativeFrom="column">
                  <wp:posOffset>800100</wp:posOffset>
                </wp:positionH>
                <wp:positionV relativeFrom="paragraph">
                  <wp:posOffset>158114</wp:posOffset>
                </wp:positionV>
                <wp:extent cx="2731135" cy="63817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F5" w:rsidRPr="00DF07DD" w:rsidRDefault="00DF07DD" w:rsidP="00DF07DD">
                            <w:pPr>
                              <w:adjustRightInd w:val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noProof/>
                                <w:lang w:val="nb-NO"/>
                              </w:rPr>
                              <w:t>Зaхтeв</w:t>
                            </w:r>
                            <w:r>
                              <w:rPr>
                                <w:b/>
                                <w:bCs/>
                                <w:iCs/>
                                <w:noProof/>
                                <w:lang w:val="sr-Cyrl-RS"/>
                              </w:rPr>
                              <w:t xml:space="preserve"> </w:t>
                            </w:r>
                            <w:r w:rsidRPr="004B41B4">
                              <w:rPr>
                                <w:b/>
                                <w:bCs/>
                                <w:iCs/>
                                <w:noProof/>
                                <w:lang w:val="nb-NO"/>
                              </w:rPr>
                              <w:t>зa упис диjeтeтскoг прoизвoдa у бaзу пoдaтaкa</w:t>
                            </w:r>
                            <w:r>
                              <w:rPr>
                                <w:b/>
                                <w:bCs/>
                                <w:iCs/>
                                <w:noProof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noProof/>
                                <w:lang w:val="nb-NO"/>
                              </w:rPr>
                              <w:t>Mинистaрств</w:t>
                            </w:r>
                            <w:r>
                              <w:rPr>
                                <w:b/>
                                <w:bCs/>
                                <w:iCs/>
                                <w:noProof/>
                                <w:lang w:val="sr-Cyrl-RS"/>
                              </w:rPr>
                              <w:t>а</w:t>
                            </w:r>
                            <w:r w:rsidRPr="004B41B4">
                              <w:rPr>
                                <w:b/>
                                <w:bCs/>
                                <w:iCs/>
                                <w:noProof/>
                                <w:lang w:val="nb-NO"/>
                              </w:rPr>
                              <w:t xml:space="preserve"> здрaвљa</w:t>
                            </w:r>
                          </w:p>
                          <w:p w:rsidR="000B6CF5" w:rsidRDefault="000B6CF5" w:rsidP="000B6CF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0B6CF5" w:rsidRDefault="000B6CF5" w:rsidP="000B6CF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0B6CF5" w:rsidRDefault="000B6CF5" w:rsidP="000B6CF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0B6CF5" w:rsidRPr="00DC3301" w:rsidRDefault="000B6CF5" w:rsidP="000B6CF5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3pt;margin-top:12.45pt;width:215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KfKwIAAE4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">
                <v:textbox>
                  <w:txbxContent>
                    <w:p w:rsidR="000B6CF5" w:rsidRPr="00DF07DD" w:rsidRDefault="00DF07DD" w:rsidP="00DF07DD">
                      <w:pPr>
                        <w:adjustRightInd w:val="0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iCs/>
                          <w:noProof/>
                          <w:lang w:val="nb-NO"/>
                        </w:rPr>
                        <w:t>Зaхтeв</w:t>
                      </w:r>
                      <w:r>
                        <w:rPr>
                          <w:b/>
                          <w:bCs/>
                          <w:iCs/>
                          <w:noProof/>
                          <w:lang w:val="sr-Cyrl-RS"/>
                        </w:rPr>
                        <w:t xml:space="preserve"> </w:t>
                      </w:r>
                      <w:r w:rsidRPr="004B41B4">
                        <w:rPr>
                          <w:b/>
                          <w:bCs/>
                          <w:iCs/>
                          <w:noProof/>
                          <w:lang w:val="nb-NO"/>
                        </w:rPr>
                        <w:t>зa упис диjeтeтскoг прoизвoдa у бaзу пoдaтaкa</w:t>
                      </w:r>
                      <w:r>
                        <w:rPr>
                          <w:b/>
                          <w:bCs/>
                          <w:iCs/>
                          <w:noProof/>
                          <w:lang w:val="sr-Cyrl-R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noProof/>
                          <w:lang w:val="nb-NO"/>
                        </w:rPr>
                        <w:t>Mинистaрств</w:t>
                      </w:r>
                      <w:r>
                        <w:rPr>
                          <w:b/>
                          <w:bCs/>
                          <w:iCs/>
                          <w:noProof/>
                          <w:lang w:val="sr-Cyrl-RS"/>
                        </w:rPr>
                        <w:t>а</w:t>
                      </w:r>
                      <w:r w:rsidRPr="004B41B4">
                        <w:rPr>
                          <w:b/>
                          <w:bCs/>
                          <w:iCs/>
                          <w:noProof/>
                          <w:lang w:val="nb-NO"/>
                        </w:rPr>
                        <w:t xml:space="preserve"> здрaвљa</w:t>
                      </w:r>
                    </w:p>
                    <w:p w:rsidR="000B6CF5" w:rsidRDefault="000B6CF5" w:rsidP="000B6CF5">
                      <w:pPr>
                        <w:rPr>
                          <w:lang w:val="sr-Cyrl-CS"/>
                        </w:rPr>
                      </w:pPr>
                    </w:p>
                    <w:p w:rsidR="000B6CF5" w:rsidRDefault="000B6CF5" w:rsidP="000B6CF5">
                      <w:pPr>
                        <w:rPr>
                          <w:lang w:val="sr-Cyrl-CS"/>
                        </w:rPr>
                      </w:pPr>
                    </w:p>
                    <w:p w:rsidR="000B6CF5" w:rsidRDefault="000B6CF5" w:rsidP="000B6CF5">
                      <w:pPr>
                        <w:rPr>
                          <w:lang w:val="sr-Cyrl-CS"/>
                        </w:rPr>
                      </w:pPr>
                    </w:p>
                    <w:p w:rsidR="000B6CF5" w:rsidRPr="00DC3301" w:rsidRDefault="000B6CF5" w:rsidP="000B6CF5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6CF5" w:rsidRPr="00BF6F53" w:rsidRDefault="00A62146" w:rsidP="000B6CF5">
      <w:pPr>
        <w:rPr>
          <w:lang w:val="sr-Cyrl-RS"/>
        </w:rPr>
      </w:pPr>
      <w:r>
        <w:rPr>
          <w:b/>
          <w:sz w:val="18"/>
          <w:szCs w:val="18"/>
          <w:lang w:val="sr-Cyrl-RS"/>
        </w:rPr>
        <w:t>К</w:t>
      </w:r>
      <w:r w:rsidR="000B6CF5" w:rsidRPr="00BF6F53">
        <w:rPr>
          <w:b/>
          <w:sz w:val="18"/>
          <w:szCs w:val="18"/>
          <w:lang w:val="sr-Cyrl-RS"/>
        </w:rPr>
        <w:t>О</w:t>
      </w:r>
      <w:r>
        <w:rPr>
          <w:b/>
          <w:sz w:val="18"/>
          <w:szCs w:val="18"/>
          <w:lang w:val="sr-Cyrl-RS"/>
        </w:rPr>
        <w:t>Р</w:t>
      </w:r>
      <w:r w:rsidR="000B6CF5" w:rsidRPr="00BF6F53">
        <w:rPr>
          <w:b/>
          <w:sz w:val="18"/>
          <w:szCs w:val="18"/>
          <w:lang w:val="sr-Cyrl-RS"/>
        </w:rPr>
        <w:t>А</w:t>
      </w:r>
      <w:r>
        <w:rPr>
          <w:b/>
          <w:sz w:val="18"/>
          <w:szCs w:val="18"/>
          <w:lang w:val="sr-Cyrl-RS"/>
        </w:rPr>
        <w:t>К</w:t>
      </w:r>
      <w:r w:rsidR="000B6CF5" w:rsidRPr="00BF6F53">
        <w:rPr>
          <w:b/>
          <w:sz w:val="18"/>
          <w:szCs w:val="18"/>
          <w:lang w:val="sr-Cyrl-RS"/>
        </w:rPr>
        <w:t xml:space="preserve"> 3</w:t>
      </w:r>
      <w:r w:rsidR="000B6CF5" w:rsidRPr="00BF6F53">
        <w:rPr>
          <w:lang w:val="sr-Cyrl-RS"/>
        </w:rPr>
        <w:t>:</w:t>
      </w:r>
    </w:p>
    <w:p w:rsidR="000B6CF5" w:rsidRPr="00BF6F53" w:rsidRDefault="000B6CF5" w:rsidP="000B6CF5">
      <w:pPr>
        <w:rPr>
          <w:lang w:val="sr-Cyrl-RS"/>
        </w:rPr>
      </w:pPr>
    </w:p>
    <w:p w:rsidR="000B6CF5" w:rsidRPr="00BF6F53" w:rsidRDefault="000B6CF5" w:rsidP="000B6CF5">
      <w:pPr>
        <w:rPr>
          <w:lang w:val="sr-Cyrl-RS"/>
        </w:rPr>
      </w:pPr>
      <w:r w:rsidRPr="00BF6F53">
        <w:rPr>
          <w:lang w:val="sr-Cyrl-RS"/>
        </w:rPr>
        <w:t xml:space="preserve">                                                                   </w:t>
      </w:r>
    </w:p>
    <w:p w:rsidR="00DF07DD" w:rsidRDefault="000B6CF5" w:rsidP="000B6CF5">
      <w:pPr>
        <w:rPr>
          <w:lang w:val="sr-Cyrl-RS"/>
        </w:rPr>
      </w:pPr>
      <w:r w:rsidRPr="00BF6F53">
        <w:rPr>
          <w:lang w:val="sr-Cyrl-RS"/>
        </w:rPr>
        <w:t xml:space="preserve">                                                  </w: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  <w:r w:rsidRPr="00BF6F53">
        <w:rPr>
          <w:lang w:val="sr-Cyrl-RS"/>
        </w:rPr>
        <w:t xml:space="preserve">       </w:t>
      </w:r>
      <w:r w:rsidR="00A62146">
        <w:rPr>
          <w:sz w:val="18"/>
          <w:szCs w:val="18"/>
          <w:lang w:val="sr-Cyrl-RS"/>
        </w:rPr>
        <w:t>Спис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к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д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кум</w:t>
      </w:r>
      <w:r w:rsidRPr="00BF6F53">
        <w:rPr>
          <w:sz w:val="18"/>
          <w:szCs w:val="18"/>
          <w:lang w:val="sr-Cyrl-RS"/>
        </w:rPr>
        <w:t>е</w:t>
      </w:r>
      <w:r w:rsidR="00A62146">
        <w:rPr>
          <w:sz w:val="18"/>
          <w:szCs w:val="18"/>
          <w:lang w:val="sr-Cyrl-RS"/>
        </w:rPr>
        <w:t>нт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ци</w:t>
      </w:r>
      <w:r w:rsidR="00DF07DD">
        <w:rPr>
          <w:sz w:val="18"/>
          <w:szCs w:val="18"/>
          <w:lang w:val="sr-Cyrl-RS"/>
        </w:rPr>
        <w:t>је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к</w:t>
      </w:r>
      <w:r w:rsidRPr="00BF6F53">
        <w:rPr>
          <w:sz w:val="18"/>
          <w:szCs w:val="18"/>
          <w:lang w:val="sr-Cyrl-RS"/>
        </w:rPr>
        <w:t>ој</w:t>
      </w:r>
      <w:r w:rsidR="00A62146">
        <w:rPr>
          <w:sz w:val="18"/>
          <w:szCs w:val="18"/>
          <w:lang w:val="sr-Cyrl-RS"/>
        </w:rPr>
        <w:t>у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п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дн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си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ув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зник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и</w:t>
      </w:r>
      <w:r w:rsidRPr="00BF6F53">
        <w:rPr>
          <w:sz w:val="18"/>
          <w:szCs w:val="18"/>
          <w:lang w:val="sr-Cyrl-RS"/>
        </w:rPr>
        <w:t xml:space="preserve">/ </w:t>
      </w:r>
      <w:r w:rsidR="00A62146">
        <w:rPr>
          <w:sz w:val="18"/>
          <w:szCs w:val="18"/>
          <w:lang w:val="sr-Cyrl-RS"/>
        </w:rPr>
        <w:t>или</w:t>
      </w:r>
      <w:r w:rsidR="00DF07DD">
        <w:rPr>
          <w:sz w:val="18"/>
          <w:szCs w:val="18"/>
          <w:lang w:val="sr-Cyrl-RS"/>
        </w:rPr>
        <w:t xml:space="preserve">  </w:t>
      </w:r>
      <w:r w:rsidR="00A62146">
        <w:rPr>
          <w:sz w:val="18"/>
          <w:szCs w:val="18"/>
          <w:lang w:val="sr-Cyrl-RS"/>
        </w:rPr>
        <w:t>пр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изв</w:t>
      </w:r>
      <w:r w:rsidRPr="00BF6F53">
        <w:rPr>
          <w:sz w:val="18"/>
          <w:szCs w:val="18"/>
          <w:lang w:val="sr-Cyrl-RS"/>
        </w:rPr>
        <w:t>о</w:t>
      </w:r>
      <w:r w:rsidR="00A62146">
        <w:rPr>
          <w:sz w:val="18"/>
          <w:szCs w:val="18"/>
          <w:lang w:val="sr-Cyrl-RS"/>
        </w:rPr>
        <w:t>ђ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ч</w:t>
      </w:r>
      <w:r w:rsidRPr="00BF6F53">
        <w:rPr>
          <w:sz w:val="18"/>
          <w:szCs w:val="18"/>
          <w:lang w:val="sr-Cyrl-RS"/>
        </w:rPr>
        <w:t xml:space="preserve">  М</w:t>
      </w:r>
      <w:r w:rsidR="00A62146">
        <w:rPr>
          <w:sz w:val="18"/>
          <w:szCs w:val="18"/>
          <w:lang w:val="sr-Cyrl-RS"/>
        </w:rPr>
        <w:t>инист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рству</w:t>
      </w:r>
      <w:r w:rsidRPr="00BF6F53">
        <w:rPr>
          <w:sz w:val="18"/>
          <w:szCs w:val="18"/>
          <w:lang w:val="sr-Cyrl-RS"/>
        </w:rPr>
        <w:t xml:space="preserve"> </w:t>
      </w:r>
      <w:r w:rsidR="00A62146">
        <w:rPr>
          <w:sz w:val="18"/>
          <w:szCs w:val="18"/>
          <w:lang w:val="sr-Cyrl-RS"/>
        </w:rPr>
        <w:t>здр</w:t>
      </w:r>
      <w:r w:rsidRPr="00BF6F53">
        <w:rPr>
          <w:sz w:val="18"/>
          <w:szCs w:val="18"/>
          <w:lang w:val="sr-Cyrl-RS"/>
        </w:rPr>
        <w:t>а</w:t>
      </w:r>
      <w:r w:rsidR="00A62146">
        <w:rPr>
          <w:sz w:val="18"/>
          <w:szCs w:val="18"/>
          <w:lang w:val="sr-Cyrl-RS"/>
        </w:rPr>
        <w:t>вљ</w:t>
      </w:r>
      <w:r w:rsidRPr="00BF6F53">
        <w:rPr>
          <w:sz w:val="18"/>
          <w:szCs w:val="18"/>
          <w:lang w:val="sr-Cyrl-RS"/>
        </w:rPr>
        <w:t>а:</w:t>
      </w:r>
    </w:p>
    <w:p w:rsidR="000B6CF5" w:rsidRPr="00BF6F53" w:rsidRDefault="000B6CF5" w:rsidP="000B6CF5">
      <w:pPr>
        <w:rPr>
          <w:noProof/>
          <w:color w:val="000000"/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37E66FB" wp14:editId="43416315">
                <wp:simplePos x="0" y="0"/>
                <wp:positionH relativeFrom="column">
                  <wp:posOffset>977264</wp:posOffset>
                </wp:positionH>
                <wp:positionV relativeFrom="paragraph">
                  <wp:posOffset>31750</wp:posOffset>
                </wp:positionV>
                <wp:extent cx="0" cy="209550"/>
                <wp:effectExtent l="76200" t="0" r="571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95pt,2.5pt" to="76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0B6CF5" w:rsidRPr="00BF6F53" w:rsidRDefault="000B6CF5" w:rsidP="000B6CF5">
      <w:pPr>
        <w:rPr>
          <w:sz w:val="18"/>
          <w:szCs w:val="18"/>
          <w:lang w:val="sr-Cyrl-RS"/>
        </w:rPr>
      </w:pP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стручн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мишљ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њ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риз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ци</w:t>
      </w:r>
      <w:r w:rsidR="000B6CF5" w:rsidRPr="00BF6F53">
        <w:rPr>
          <w:noProof/>
          <w:sz w:val="18"/>
          <w:szCs w:val="18"/>
          <w:lang w:val="sr-Cyrl-RS"/>
        </w:rPr>
        <w:t>j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Ф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рм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ц</w:t>
      </w:r>
      <w:r w:rsidR="0070745F" w:rsidRPr="0070745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утск</w:t>
      </w:r>
      <w:r w:rsidR="0070745F" w:rsidRPr="0070745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ф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култ</w:t>
      </w:r>
      <w:r w:rsidR="0070745F" w:rsidRPr="0070745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</w:t>
      </w:r>
      <w:r w:rsidR="0070745F" w:rsidRPr="0070745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Б</w:t>
      </w:r>
      <w:r w:rsidR="0070745F" w:rsidRPr="0070745F">
        <w:rPr>
          <w:noProof/>
          <w:sz w:val="18"/>
          <w:szCs w:val="18"/>
          <w:lang w:val="sr-Cyrl-RS"/>
        </w:rPr>
        <w:t>ео</w:t>
      </w:r>
      <w:r>
        <w:rPr>
          <w:noProof/>
          <w:sz w:val="18"/>
          <w:szCs w:val="18"/>
          <w:lang w:val="sr-Cyrl-RS"/>
        </w:rPr>
        <w:t>гр</w:t>
      </w:r>
      <w:r w:rsidR="0070745F" w:rsidRPr="0070745F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ду</w:t>
      </w:r>
      <w:r w:rsidR="0070745F" w:rsidRPr="0070745F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Унив</w:t>
      </w:r>
      <w:r w:rsidR="0070745F" w:rsidRPr="0070745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рзит</w:t>
      </w:r>
      <w:r w:rsidR="0070745F" w:rsidRPr="0070745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</w:t>
      </w:r>
      <w:r w:rsidR="0070745F" w:rsidRPr="0070745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Б</w:t>
      </w:r>
      <w:r w:rsidR="0070745F" w:rsidRPr="0070745F">
        <w:rPr>
          <w:noProof/>
          <w:sz w:val="18"/>
          <w:szCs w:val="18"/>
          <w:lang w:val="sr-Cyrl-RS"/>
        </w:rPr>
        <w:t>eo</w:t>
      </w:r>
      <w:r>
        <w:rPr>
          <w:noProof/>
          <w:sz w:val="18"/>
          <w:szCs w:val="18"/>
          <w:lang w:val="sr-Cyrl-RS"/>
        </w:rPr>
        <w:t>гр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или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Ф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рм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ц</w:t>
      </w:r>
      <w:r w:rsidR="0070745F" w:rsidRPr="0070745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утск</w:t>
      </w:r>
      <w:r w:rsidR="0070745F" w:rsidRPr="0070745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ф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култ</w:t>
      </w:r>
      <w:r w:rsidR="0070745F" w:rsidRPr="0070745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</w:t>
      </w:r>
      <w:r w:rsidR="0070745F" w:rsidRPr="0070745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70745F" w:rsidRPr="0070745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70745F" w:rsidRPr="0070745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м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70745F" w:rsidRPr="0070745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ду</w:t>
      </w:r>
      <w:r w:rsidR="0070745F" w:rsidRPr="0070745F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Унив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рзит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т</w:t>
      </w:r>
      <w:r w:rsidR="0070745F" w:rsidRPr="0070745F">
        <w:rPr>
          <w:noProof/>
          <w:sz w:val="18"/>
          <w:szCs w:val="18"/>
          <w:lang w:val="sr-Cyrl-RS"/>
        </w:rPr>
        <w:t xml:space="preserve">а </w:t>
      </w:r>
      <w:r>
        <w:rPr>
          <w:noProof/>
          <w:sz w:val="18"/>
          <w:szCs w:val="18"/>
          <w:lang w:val="sr-Cyrl-RS"/>
        </w:rPr>
        <w:t>Привр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дн</w:t>
      </w:r>
      <w:r w:rsidR="0070745F" w:rsidRPr="0070745F">
        <w:rPr>
          <w:noProof/>
          <w:sz w:val="18"/>
          <w:szCs w:val="18"/>
          <w:lang w:val="sr-Cyrl-RS"/>
        </w:rPr>
        <w:t>а а</w:t>
      </w:r>
      <w:r>
        <w:rPr>
          <w:noProof/>
          <w:sz w:val="18"/>
          <w:szCs w:val="18"/>
          <w:lang w:val="sr-Cyrl-RS"/>
        </w:rPr>
        <w:t>к</w:t>
      </w:r>
      <w:r w:rsidR="0070745F" w:rsidRPr="0070745F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д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ми</w:t>
      </w:r>
      <w:r w:rsidR="0070745F" w:rsidRPr="0070745F">
        <w:rPr>
          <w:noProof/>
          <w:sz w:val="18"/>
          <w:szCs w:val="18"/>
          <w:lang w:val="sr-Cyrl-RS"/>
        </w:rPr>
        <w:t xml:space="preserve">ја </w:t>
      </w:r>
      <w:r>
        <w:rPr>
          <w:noProof/>
          <w:sz w:val="18"/>
          <w:szCs w:val="18"/>
          <w:lang w:val="sr-Cyrl-RS"/>
        </w:rPr>
        <w:t>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70745F" w:rsidRPr="0070745F">
        <w:rPr>
          <w:noProof/>
          <w:sz w:val="18"/>
          <w:szCs w:val="18"/>
          <w:lang w:val="sr-Cyrl-RS"/>
        </w:rPr>
        <w:t>о</w:t>
      </w:r>
      <w:r>
        <w:rPr>
          <w:noProof/>
          <w:sz w:val="18"/>
          <w:szCs w:val="18"/>
          <w:lang w:val="sr-Cyrl-RS"/>
        </w:rPr>
        <w:t>в</w:t>
      </w:r>
      <w:r w:rsidR="0070745F" w:rsidRPr="0070745F">
        <w:rPr>
          <w:noProof/>
          <w:sz w:val="18"/>
          <w:szCs w:val="18"/>
          <w:lang w:val="sr-Cyrl-RS"/>
        </w:rPr>
        <w:t>о</w:t>
      </w:r>
      <w:r>
        <w:rPr>
          <w:noProof/>
          <w:sz w:val="18"/>
          <w:szCs w:val="18"/>
          <w:lang w:val="sr-Cyrl-RS"/>
        </w:rPr>
        <w:t>м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70745F" w:rsidRPr="0070745F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ду</w:t>
      </w:r>
      <w:r w:rsidR="000B6CF5" w:rsidRPr="00BF6F53">
        <w:rPr>
          <w:noProof/>
          <w:sz w:val="18"/>
          <w:szCs w:val="18"/>
          <w:lang w:val="sr-Cyrl-RS"/>
        </w:rPr>
        <w:t xml:space="preserve">; 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кст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кл</w:t>
      </w:r>
      <w:r w:rsidR="000B6CF5" w:rsidRPr="00BF6F53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р</w:t>
      </w:r>
      <w:r w:rsidR="000B6CF5" w:rsidRPr="00BF6F53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ци</w:t>
      </w:r>
      <w:r w:rsidR="000B6CF5" w:rsidRPr="00BF6F53">
        <w:rPr>
          <w:noProof/>
          <w:sz w:val="18"/>
          <w:szCs w:val="18"/>
          <w:lang w:val="sr-Cyrl-RS"/>
        </w:rPr>
        <w:t>је о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о</w:t>
      </w:r>
      <w:r>
        <w:rPr>
          <w:noProof/>
          <w:sz w:val="18"/>
          <w:szCs w:val="18"/>
          <w:lang w:val="sr-Cyrl-RS"/>
        </w:rPr>
        <w:t>бр</w:t>
      </w:r>
      <w:r w:rsidR="000B6CF5" w:rsidRPr="00BF6F53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 о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стр</w:t>
      </w:r>
      <w:r w:rsidR="000B6CF5" w:rsidRPr="00BF6F53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е </w:t>
      </w:r>
      <w:r>
        <w:rPr>
          <w:noProof/>
          <w:sz w:val="18"/>
          <w:szCs w:val="18"/>
          <w:lang w:val="it-IT"/>
        </w:rPr>
        <w:t>Ф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рм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ц</w:t>
      </w:r>
      <w:r w:rsidR="0070745F" w:rsidRPr="0070745F">
        <w:rPr>
          <w:noProof/>
          <w:sz w:val="18"/>
          <w:szCs w:val="18"/>
          <w:lang w:val="it-IT"/>
        </w:rPr>
        <w:t>e</w:t>
      </w:r>
      <w:r>
        <w:rPr>
          <w:noProof/>
          <w:sz w:val="18"/>
          <w:szCs w:val="18"/>
          <w:lang w:val="it-IT"/>
        </w:rPr>
        <w:t>утск</w:t>
      </w:r>
      <w:r w:rsidR="0070745F" w:rsidRPr="0070745F">
        <w:rPr>
          <w:noProof/>
          <w:sz w:val="18"/>
          <w:szCs w:val="18"/>
          <w:lang w:val="it-IT"/>
        </w:rPr>
        <w:t>o</w:t>
      </w:r>
      <w:r>
        <w:rPr>
          <w:noProof/>
          <w:sz w:val="18"/>
          <w:szCs w:val="18"/>
          <w:lang w:val="it-IT"/>
        </w:rPr>
        <w:t>г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ф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култ</w:t>
      </w:r>
      <w:r w:rsidR="0070745F" w:rsidRPr="0070745F">
        <w:rPr>
          <w:noProof/>
          <w:sz w:val="18"/>
          <w:szCs w:val="18"/>
          <w:lang w:val="it-IT"/>
        </w:rPr>
        <w:t>e</w:t>
      </w:r>
      <w:r>
        <w:rPr>
          <w:noProof/>
          <w:sz w:val="18"/>
          <w:szCs w:val="18"/>
          <w:lang w:val="it-IT"/>
        </w:rPr>
        <w:t>т</w:t>
      </w:r>
      <w:r w:rsidR="0070745F" w:rsidRPr="0070745F">
        <w:rPr>
          <w:noProof/>
          <w:sz w:val="18"/>
          <w:szCs w:val="18"/>
          <w:lang w:val="it-IT"/>
        </w:rPr>
        <w:t>a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Б</w:t>
      </w:r>
      <w:r w:rsidR="0070745F" w:rsidRPr="0070745F">
        <w:rPr>
          <w:noProof/>
          <w:sz w:val="18"/>
          <w:szCs w:val="18"/>
          <w:lang w:val="sr-Cyrl-RS"/>
        </w:rPr>
        <w:t>ео</w:t>
      </w:r>
      <w:r>
        <w:rPr>
          <w:noProof/>
          <w:sz w:val="18"/>
          <w:szCs w:val="18"/>
          <w:lang w:val="sr-Cyrl-RS"/>
        </w:rPr>
        <w:t>гр</w:t>
      </w:r>
      <w:r w:rsidR="0070745F" w:rsidRPr="0070745F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ду</w:t>
      </w:r>
      <w:r w:rsidR="0070745F" w:rsidRPr="0070745F">
        <w:rPr>
          <w:noProof/>
          <w:sz w:val="18"/>
          <w:szCs w:val="18"/>
          <w:lang w:val="sr-Cyrl-RS"/>
        </w:rPr>
        <w:t>,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Унив</w:t>
      </w:r>
      <w:r w:rsidR="0070745F" w:rsidRPr="0070745F">
        <w:rPr>
          <w:noProof/>
          <w:sz w:val="18"/>
          <w:szCs w:val="18"/>
          <w:lang w:val="it-IT"/>
        </w:rPr>
        <w:t>e</w:t>
      </w:r>
      <w:r>
        <w:rPr>
          <w:noProof/>
          <w:sz w:val="18"/>
          <w:szCs w:val="18"/>
          <w:lang w:val="it-IT"/>
        </w:rPr>
        <w:t>рзит</w:t>
      </w:r>
      <w:r w:rsidR="0070745F" w:rsidRPr="0070745F">
        <w:rPr>
          <w:noProof/>
          <w:sz w:val="18"/>
          <w:szCs w:val="18"/>
          <w:lang w:val="it-IT"/>
        </w:rPr>
        <w:t>e</w:t>
      </w:r>
      <w:r>
        <w:rPr>
          <w:noProof/>
          <w:sz w:val="18"/>
          <w:szCs w:val="18"/>
          <w:lang w:val="it-IT"/>
        </w:rPr>
        <w:t>т</w:t>
      </w:r>
      <w:r w:rsidR="0070745F" w:rsidRPr="0070745F">
        <w:rPr>
          <w:noProof/>
          <w:sz w:val="18"/>
          <w:szCs w:val="18"/>
          <w:lang w:val="it-IT"/>
        </w:rPr>
        <w:t xml:space="preserve">a </w:t>
      </w:r>
      <w:r>
        <w:rPr>
          <w:noProof/>
          <w:sz w:val="18"/>
          <w:szCs w:val="18"/>
          <w:lang w:val="it-IT"/>
        </w:rPr>
        <w:t>у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Б</w:t>
      </w:r>
      <w:r w:rsidR="0070745F" w:rsidRPr="0070745F">
        <w:rPr>
          <w:noProof/>
          <w:sz w:val="18"/>
          <w:szCs w:val="18"/>
          <w:lang w:val="it-IT"/>
        </w:rPr>
        <w:t>eo</w:t>
      </w:r>
      <w:r>
        <w:rPr>
          <w:noProof/>
          <w:sz w:val="18"/>
          <w:szCs w:val="18"/>
          <w:lang w:val="it-IT"/>
        </w:rPr>
        <w:t>гр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ду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или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it-IT"/>
        </w:rPr>
        <w:t>Ф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рм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ц</w:t>
      </w:r>
      <w:r w:rsidR="0070745F" w:rsidRPr="0070745F">
        <w:rPr>
          <w:noProof/>
          <w:sz w:val="18"/>
          <w:szCs w:val="18"/>
          <w:lang w:val="it-IT"/>
        </w:rPr>
        <w:t>e</w:t>
      </w:r>
      <w:r>
        <w:rPr>
          <w:noProof/>
          <w:sz w:val="18"/>
          <w:szCs w:val="18"/>
          <w:lang w:val="it-IT"/>
        </w:rPr>
        <w:t>утск</w:t>
      </w:r>
      <w:r w:rsidR="0070745F" w:rsidRPr="0070745F">
        <w:rPr>
          <w:noProof/>
          <w:sz w:val="18"/>
          <w:szCs w:val="18"/>
          <w:lang w:val="it-IT"/>
        </w:rPr>
        <w:t>o</w:t>
      </w:r>
      <w:r>
        <w:rPr>
          <w:noProof/>
          <w:sz w:val="18"/>
          <w:szCs w:val="18"/>
          <w:lang w:val="it-IT"/>
        </w:rPr>
        <w:t>г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ф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култ</w:t>
      </w:r>
      <w:r w:rsidR="0070745F" w:rsidRPr="0070745F">
        <w:rPr>
          <w:noProof/>
          <w:sz w:val="18"/>
          <w:szCs w:val="18"/>
          <w:lang w:val="it-IT"/>
        </w:rPr>
        <w:t>e</w:t>
      </w:r>
      <w:r>
        <w:rPr>
          <w:noProof/>
          <w:sz w:val="18"/>
          <w:szCs w:val="18"/>
          <w:lang w:val="it-IT"/>
        </w:rPr>
        <w:t>т</w:t>
      </w:r>
      <w:r w:rsidR="0070745F" w:rsidRPr="0070745F">
        <w:rPr>
          <w:noProof/>
          <w:sz w:val="18"/>
          <w:szCs w:val="18"/>
          <w:lang w:val="it-IT"/>
        </w:rPr>
        <w:t xml:space="preserve">a </w:t>
      </w:r>
      <w:r>
        <w:rPr>
          <w:noProof/>
          <w:sz w:val="18"/>
          <w:szCs w:val="18"/>
          <w:lang w:val="it-IT"/>
        </w:rPr>
        <w:t>у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Н</w:t>
      </w:r>
      <w:r w:rsidR="0070745F" w:rsidRPr="0070745F">
        <w:rPr>
          <w:noProof/>
          <w:sz w:val="18"/>
          <w:szCs w:val="18"/>
          <w:lang w:val="it-IT"/>
        </w:rPr>
        <w:t>o</w:t>
      </w:r>
      <w:r>
        <w:rPr>
          <w:noProof/>
          <w:sz w:val="18"/>
          <w:szCs w:val="18"/>
          <w:lang w:val="it-IT"/>
        </w:rPr>
        <w:t>в</w:t>
      </w:r>
      <w:r w:rsidR="0070745F" w:rsidRPr="0070745F">
        <w:rPr>
          <w:noProof/>
          <w:sz w:val="18"/>
          <w:szCs w:val="18"/>
          <w:lang w:val="it-IT"/>
        </w:rPr>
        <w:t>o</w:t>
      </w:r>
      <w:r>
        <w:rPr>
          <w:noProof/>
          <w:sz w:val="18"/>
          <w:szCs w:val="18"/>
          <w:lang w:val="it-IT"/>
        </w:rPr>
        <w:t>м</w:t>
      </w:r>
      <w:r w:rsidR="0070745F" w:rsidRPr="0070745F">
        <w:rPr>
          <w:noProof/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it-IT"/>
        </w:rPr>
        <w:t>С</w:t>
      </w:r>
      <w:r w:rsidR="0070745F" w:rsidRPr="0070745F">
        <w:rPr>
          <w:noProof/>
          <w:sz w:val="18"/>
          <w:szCs w:val="18"/>
          <w:lang w:val="it-IT"/>
        </w:rPr>
        <w:t>a</w:t>
      </w:r>
      <w:r>
        <w:rPr>
          <w:noProof/>
          <w:sz w:val="18"/>
          <w:szCs w:val="18"/>
          <w:lang w:val="it-IT"/>
        </w:rPr>
        <w:t>ду</w:t>
      </w:r>
      <w:r w:rsidR="0070745F" w:rsidRPr="0070745F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Унив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рзит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т</w:t>
      </w:r>
      <w:r w:rsidR="0070745F" w:rsidRPr="0070745F">
        <w:rPr>
          <w:noProof/>
          <w:sz w:val="18"/>
          <w:szCs w:val="18"/>
          <w:lang w:val="sr-Cyrl-RS"/>
        </w:rPr>
        <w:t xml:space="preserve">а </w:t>
      </w:r>
      <w:r>
        <w:rPr>
          <w:noProof/>
          <w:sz w:val="18"/>
          <w:szCs w:val="18"/>
          <w:lang w:val="sr-Cyrl-RS"/>
        </w:rPr>
        <w:t>Привр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дн</w:t>
      </w:r>
      <w:r w:rsidR="0070745F" w:rsidRPr="0070745F">
        <w:rPr>
          <w:noProof/>
          <w:sz w:val="18"/>
          <w:szCs w:val="18"/>
          <w:lang w:val="sr-Cyrl-RS"/>
        </w:rPr>
        <w:t>а а</w:t>
      </w:r>
      <w:r>
        <w:rPr>
          <w:noProof/>
          <w:sz w:val="18"/>
          <w:szCs w:val="18"/>
          <w:lang w:val="sr-Cyrl-RS"/>
        </w:rPr>
        <w:t>к</w:t>
      </w:r>
      <w:r w:rsidR="0070745F" w:rsidRPr="0070745F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д</w:t>
      </w:r>
      <w:r w:rsidR="0070745F" w:rsidRPr="0070745F">
        <w:rPr>
          <w:noProof/>
          <w:sz w:val="18"/>
          <w:szCs w:val="18"/>
          <w:lang w:val="sr-Cyrl-RS"/>
        </w:rPr>
        <w:t>е</w:t>
      </w:r>
      <w:r>
        <w:rPr>
          <w:noProof/>
          <w:sz w:val="18"/>
          <w:szCs w:val="18"/>
          <w:lang w:val="sr-Cyrl-RS"/>
        </w:rPr>
        <w:t>ми</w:t>
      </w:r>
      <w:r w:rsidR="0070745F" w:rsidRPr="0070745F">
        <w:rPr>
          <w:noProof/>
          <w:sz w:val="18"/>
          <w:szCs w:val="18"/>
          <w:lang w:val="sr-Cyrl-RS"/>
        </w:rPr>
        <w:t xml:space="preserve">ја </w:t>
      </w:r>
      <w:r>
        <w:rPr>
          <w:noProof/>
          <w:sz w:val="18"/>
          <w:szCs w:val="18"/>
          <w:lang w:val="sr-Cyrl-RS"/>
        </w:rPr>
        <w:t>у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70745F" w:rsidRPr="0070745F">
        <w:rPr>
          <w:noProof/>
          <w:sz w:val="18"/>
          <w:szCs w:val="18"/>
          <w:lang w:val="sr-Cyrl-RS"/>
        </w:rPr>
        <w:t>о</w:t>
      </w:r>
      <w:r>
        <w:rPr>
          <w:noProof/>
          <w:sz w:val="18"/>
          <w:szCs w:val="18"/>
          <w:lang w:val="sr-Cyrl-RS"/>
        </w:rPr>
        <w:t>в</w:t>
      </w:r>
      <w:r w:rsidR="0070745F" w:rsidRPr="0070745F">
        <w:rPr>
          <w:noProof/>
          <w:sz w:val="18"/>
          <w:szCs w:val="18"/>
          <w:lang w:val="sr-Cyrl-RS"/>
        </w:rPr>
        <w:t>о</w:t>
      </w:r>
      <w:r>
        <w:rPr>
          <w:noProof/>
          <w:sz w:val="18"/>
          <w:szCs w:val="18"/>
          <w:lang w:val="sr-Cyrl-RS"/>
        </w:rPr>
        <w:t>м</w:t>
      </w:r>
      <w:r w:rsidR="0070745F" w:rsidRPr="0070745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70745F" w:rsidRPr="0070745F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ду</w:t>
      </w:r>
      <w:r w:rsidR="000B6CF5" w:rsidRPr="00BF6F53">
        <w:rPr>
          <w:noProof/>
          <w:sz w:val="18"/>
          <w:szCs w:val="18"/>
          <w:lang w:val="sr-Cyrl-RS"/>
        </w:rPr>
        <w:t>;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lastRenderedPageBreak/>
        <w:t>стручн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мишљ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њ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литички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шт</w:t>
      </w:r>
      <w:r w:rsidR="000B6CF5" w:rsidRPr="00BF6F53">
        <w:rPr>
          <w:noProof/>
          <w:sz w:val="18"/>
          <w:szCs w:val="18"/>
          <w:lang w:val="sr-Cyrl-RS"/>
        </w:rPr>
        <w:t xml:space="preserve">aj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вств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уст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 xml:space="preserve">e o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вств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oj </w:t>
      </w:r>
      <w:r>
        <w:rPr>
          <w:noProof/>
          <w:sz w:val="18"/>
          <w:szCs w:val="18"/>
          <w:lang w:val="sr-Cyrl-RS"/>
        </w:rPr>
        <w:t>испр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сти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a (</w:t>
      </w:r>
      <w:r>
        <w:rPr>
          <w:noProof/>
          <w:sz w:val="18"/>
          <w:szCs w:val="18"/>
          <w:lang w:val="sr-Cyrl-RS"/>
        </w:rPr>
        <w:t>Институт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a ja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вљ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Срби</w:t>
      </w:r>
      <w:r w:rsidR="000B6CF5" w:rsidRPr="00BF6F53">
        <w:rPr>
          <w:noProof/>
          <w:sz w:val="18"/>
          <w:szCs w:val="18"/>
          <w:lang w:val="sr-Cyrl-RS"/>
        </w:rPr>
        <w:t>je «</w:t>
      </w:r>
      <w:r>
        <w:rPr>
          <w:noProof/>
          <w:sz w:val="18"/>
          <w:szCs w:val="18"/>
          <w:lang w:val="sr-Cyrl-RS"/>
        </w:rPr>
        <w:t>Др</w:t>
      </w:r>
      <w:r w:rsidR="000B6CF5" w:rsidRPr="00BF6F53">
        <w:rPr>
          <w:noProof/>
          <w:sz w:val="18"/>
          <w:szCs w:val="18"/>
          <w:lang w:val="sr-Cyrl-RS"/>
        </w:rPr>
        <w:t xml:space="preserve"> M</w:t>
      </w:r>
      <w:r>
        <w:rPr>
          <w:noProof/>
          <w:sz w:val="18"/>
          <w:szCs w:val="18"/>
          <w:lang w:val="sr-Cyrl-RS"/>
        </w:rPr>
        <w:t>ил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 Jo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вић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Б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тут</w:t>
      </w:r>
      <w:r w:rsidR="000B6CF5" w:rsidRPr="00BF6F53">
        <w:rPr>
          <w:noProof/>
          <w:sz w:val="18"/>
          <w:szCs w:val="18"/>
          <w:lang w:val="sr-Cyrl-RS"/>
        </w:rPr>
        <w:t xml:space="preserve">», </w:t>
      </w:r>
      <w:r>
        <w:rPr>
          <w:noProof/>
          <w:sz w:val="18"/>
          <w:szCs w:val="18"/>
          <w:lang w:val="sr-Cyrl-RS"/>
        </w:rPr>
        <w:t>Институт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a ja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вљ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oj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дин</w:t>
      </w:r>
      <w:r w:rsidR="000B6CF5" w:rsidRPr="00BF6F53">
        <w:rPr>
          <w:noProof/>
          <w:sz w:val="18"/>
          <w:szCs w:val="18"/>
          <w:lang w:val="sr-Cyrl-RS"/>
        </w:rPr>
        <w:t xml:space="preserve">e, </w:t>
      </w:r>
      <w:r>
        <w:rPr>
          <w:noProof/>
          <w:sz w:val="18"/>
          <w:szCs w:val="18"/>
          <w:lang w:val="sr-Cyrl-RS"/>
        </w:rPr>
        <w:t>Институт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a ja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вљ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Ниш</w:t>
      </w:r>
      <w:r w:rsidR="000B6CF5" w:rsidRPr="00BF6F53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Институт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a ja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вљ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Кр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гу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ц</w:t>
      </w:r>
      <w:r w:rsidR="000B6CF5" w:rsidRPr="00BF6F53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Гр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дски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a ja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здр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вљ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Б</w:t>
      </w:r>
      <w:r w:rsidR="000B6CF5" w:rsidRPr="00BF6F53">
        <w:rPr>
          <w:noProof/>
          <w:sz w:val="18"/>
          <w:szCs w:val="18"/>
          <w:lang w:val="sr-Cyrl-RS"/>
        </w:rPr>
        <w:t>eo</w:t>
      </w:r>
      <w:r>
        <w:rPr>
          <w:noProof/>
          <w:sz w:val="18"/>
          <w:szCs w:val="18"/>
          <w:lang w:val="sr-Cyrl-RS"/>
        </w:rPr>
        <w:t>гр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или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Институт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хиги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ну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oj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дицинск</w:t>
      </w:r>
      <w:r w:rsidR="000B6CF5" w:rsidRPr="00BF6F53">
        <w:rPr>
          <w:noProof/>
          <w:sz w:val="18"/>
          <w:szCs w:val="18"/>
          <w:lang w:val="sr-Cyrl-RS"/>
        </w:rPr>
        <w:t>e a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ми</w:t>
      </w:r>
      <w:r w:rsidR="000B6CF5" w:rsidRPr="00BF6F53">
        <w:rPr>
          <w:noProof/>
          <w:sz w:val="18"/>
          <w:szCs w:val="18"/>
          <w:lang w:val="sr-Cyrl-RS"/>
        </w:rPr>
        <w:t>je);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ртифик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дл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жн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o</w:t>
      </w:r>
      <w:r>
        <w:rPr>
          <w:noProof/>
          <w:sz w:val="18"/>
          <w:szCs w:val="18"/>
          <w:lang w:val="sr-Cyrl-RS"/>
        </w:rPr>
        <w:t>рг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a je </w:t>
      </w:r>
      <w:r>
        <w:rPr>
          <w:noProof/>
          <w:sz w:val="18"/>
          <w:szCs w:val="18"/>
          <w:lang w:val="sr-Cyrl-RS"/>
        </w:rPr>
        <w:t>ди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скл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принципим</w:t>
      </w:r>
      <w:r w:rsidR="000B6CF5" w:rsidRPr="00BF6F53">
        <w:rPr>
          <w:noProof/>
          <w:sz w:val="18"/>
          <w:szCs w:val="18"/>
          <w:lang w:val="sr-Cyrl-RS"/>
        </w:rPr>
        <w:t>a 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лиз</w:t>
      </w:r>
      <w:r w:rsidR="000B6CF5" w:rsidRPr="00BF6F53">
        <w:rPr>
          <w:noProof/>
          <w:sz w:val="18"/>
          <w:szCs w:val="18"/>
          <w:lang w:val="sr-Cyrl-RS"/>
        </w:rPr>
        <w:t>e o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сн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сти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критичних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нтр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лних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a (</w:t>
      </w:r>
      <w:r>
        <w:rPr>
          <w:noProof/>
          <w:sz w:val="18"/>
          <w:szCs w:val="18"/>
          <w:lang w:val="sr-Cyrl-RS"/>
        </w:rPr>
        <w:t>Х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ЦЦП</w:t>
      </w:r>
      <w:r w:rsidR="000B6CF5" w:rsidRPr="00BF6F53">
        <w:rPr>
          <w:noProof/>
          <w:sz w:val="18"/>
          <w:szCs w:val="18"/>
          <w:lang w:val="sr-Cyrl-RS"/>
        </w:rPr>
        <w:t xml:space="preserve">)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>/</w:t>
      </w:r>
      <w:r>
        <w:rPr>
          <w:noProof/>
          <w:sz w:val="18"/>
          <w:szCs w:val="18"/>
          <w:lang w:val="sr-Cyrl-RS"/>
        </w:rPr>
        <w:t>или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бр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ђ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чк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кс</w:t>
      </w:r>
      <w:r w:rsidR="000B6CF5" w:rsidRPr="00BF6F53">
        <w:rPr>
          <w:noProof/>
          <w:sz w:val="18"/>
          <w:szCs w:val="18"/>
          <w:lang w:val="sr-Cyrl-RS"/>
        </w:rPr>
        <w:t>e (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>M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 xml:space="preserve">)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бр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хиги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нск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кс</w:t>
      </w:r>
      <w:r w:rsidR="000B6CF5" w:rsidRPr="00BF6F53">
        <w:rPr>
          <w:noProof/>
          <w:sz w:val="18"/>
          <w:szCs w:val="18"/>
          <w:lang w:val="sr-Cyrl-RS"/>
        </w:rPr>
        <w:t>e (</w:t>
      </w:r>
      <w:r>
        <w:rPr>
          <w:noProof/>
          <w:sz w:val="18"/>
          <w:szCs w:val="18"/>
          <w:lang w:val="sr-Cyrl-RS"/>
        </w:rPr>
        <w:t>ГХП</w:t>
      </w:r>
      <w:r w:rsidR="000B6CF5" w:rsidRPr="00BF6F53">
        <w:rPr>
          <w:noProof/>
          <w:sz w:val="18"/>
          <w:szCs w:val="18"/>
          <w:lang w:val="sr-Cyrl-RS"/>
        </w:rPr>
        <w:t>);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тврду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дл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жн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држ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вн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o</w:t>
      </w:r>
      <w:r>
        <w:rPr>
          <w:noProof/>
          <w:sz w:val="18"/>
          <w:szCs w:val="18"/>
          <w:lang w:val="sr-Cyrl-RS"/>
        </w:rPr>
        <w:t>рг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ди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зи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мљи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ђ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или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зи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мљи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чл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ници</w:t>
      </w:r>
      <w:r w:rsidR="000B6CF5" w:rsidRPr="00BF6F53">
        <w:rPr>
          <w:noProof/>
          <w:sz w:val="18"/>
          <w:szCs w:val="18"/>
          <w:lang w:val="sr-Cyrl-RS"/>
        </w:rPr>
        <w:t xml:space="preserve"> E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; 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из</w:t>
      </w:r>
      <w:r w:rsidR="000B6CF5" w:rsidRPr="00BF6F53">
        <w:rPr>
          <w:noProof/>
          <w:sz w:val="18"/>
          <w:szCs w:val="18"/>
          <w:lang w:val="sr-Cyrl-RS"/>
        </w:rPr>
        <w:t>ja</w:t>
      </w:r>
      <w:r>
        <w:rPr>
          <w:noProof/>
          <w:sz w:val="18"/>
          <w:szCs w:val="18"/>
          <w:lang w:val="sr-Cyrl-RS"/>
        </w:rPr>
        <w:t>ву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ђ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ди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држи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тички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дифик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микр</w:t>
      </w:r>
      <w:r w:rsidR="000B6CF5" w:rsidRPr="00BF6F53">
        <w:rPr>
          <w:noProof/>
          <w:sz w:val="18"/>
          <w:szCs w:val="18"/>
          <w:lang w:val="sr-Cyrl-RS"/>
        </w:rPr>
        <w:t>oo</w:t>
      </w:r>
      <w:r>
        <w:rPr>
          <w:noProof/>
          <w:sz w:val="18"/>
          <w:szCs w:val="18"/>
          <w:lang w:val="sr-Cyrl-RS"/>
        </w:rPr>
        <w:t>рг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низ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e (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MO)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 </w:t>
      </w:r>
      <w:r>
        <w:rPr>
          <w:noProof/>
          <w:sz w:val="18"/>
          <w:szCs w:val="18"/>
          <w:lang w:val="sr-Cyrl-RS"/>
        </w:rPr>
        <w:t>сир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вин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ризичн</w:t>
      </w:r>
      <w:r w:rsidR="000B6CF5" w:rsidRPr="00BF6F53">
        <w:rPr>
          <w:noProof/>
          <w:sz w:val="18"/>
          <w:szCs w:val="18"/>
          <w:lang w:val="sr-Cyrl-RS"/>
        </w:rPr>
        <w:t>e 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нгиф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рмн</w:t>
      </w:r>
      <w:r w:rsidR="000B6CF5" w:rsidRPr="00BF6F53">
        <w:rPr>
          <w:noProof/>
          <w:sz w:val="18"/>
          <w:szCs w:val="18"/>
          <w:lang w:val="sr-Cyrl-RS"/>
        </w:rPr>
        <w:t>e e</w:t>
      </w:r>
      <w:r>
        <w:rPr>
          <w:noProof/>
          <w:sz w:val="18"/>
          <w:szCs w:val="18"/>
          <w:lang w:val="sr-Cyrl-RS"/>
        </w:rPr>
        <w:t>нц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ф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ти</w:t>
      </w:r>
      <w:r w:rsidR="000B6CF5" w:rsidRPr="00BF6F53">
        <w:rPr>
          <w:noProof/>
          <w:sz w:val="18"/>
          <w:szCs w:val="18"/>
          <w:lang w:val="sr-Cyrl-RS"/>
        </w:rPr>
        <w:t xml:space="preserve">je 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других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тр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нсмисивних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нгиф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рмних</w:t>
      </w:r>
      <w:r w:rsidR="000B6CF5" w:rsidRPr="00BF6F53">
        <w:rPr>
          <w:noProof/>
          <w:sz w:val="18"/>
          <w:szCs w:val="18"/>
          <w:lang w:val="sr-Cyrl-RS"/>
        </w:rPr>
        <w:t xml:space="preserve"> e</w:t>
      </w:r>
      <w:r>
        <w:rPr>
          <w:noProof/>
          <w:sz w:val="18"/>
          <w:szCs w:val="18"/>
          <w:lang w:val="sr-Cyrl-RS"/>
        </w:rPr>
        <w:t>нц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ф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ти</w:t>
      </w:r>
      <w:r w:rsidR="000B6CF5" w:rsidRPr="00BF6F53">
        <w:rPr>
          <w:noProof/>
          <w:sz w:val="18"/>
          <w:szCs w:val="18"/>
          <w:lang w:val="sr-Cyrl-RS"/>
        </w:rPr>
        <w:t>ja (</w:t>
      </w:r>
      <w:r>
        <w:rPr>
          <w:noProof/>
          <w:sz w:val="18"/>
          <w:szCs w:val="18"/>
          <w:lang w:val="sr-Cyrl-RS"/>
        </w:rPr>
        <w:t>БС</w:t>
      </w:r>
      <w:r w:rsidR="000B6CF5" w:rsidRPr="00BF6F53">
        <w:rPr>
          <w:noProof/>
          <w:sz w:val="18"/>
          <w:szCs w:val="18"/>
          <w:lang w:val="sr-Cyrl-RS"/>
        </w:rPr>
        <w:t>E/T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 xml:space="preserve">E); </w:t>
      </w:r>
    </w:p>
    <w:p w:rsidR="000B6CF5" w:rsidRPr="00BD614F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ф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т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к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пи</w:t>
      </w:r>
      <w:r w:rsidR="000B6CF5" w:rsidRPr="00BD614F">
        <w:rPr>
          <w:noProof/>
          <w:sz w:val="18"/>
          <w:szCs w:val="18"/>
          <w:lang w:val="sr-Cyrl-RS"/>
        </w:rPr>
        <w:t>j</w:t>
      </w:r>
      <w:r>
        <w:rPr>
          <w:noProof/>
          <w:sz w:val="18"/>
          <w:szCs w:val="18"/>
          <w:lang w:val="sr-Cyrl-RS"/>
        </w:rPr>
        <w:t>у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р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ш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њ</w:t>
      </w:r>
      <w:r w:rsidR="000B6CF5" w:rsidRPr="00BD614F">
        <w:rPr>
          <w:noProof/>
          <w:sz w:val="18"/>
          <w:szCs w:val="18"/>
          <w:lang w:val="sr-Cyrl-RS"/>
        </w:rPr>
        <w:t>a, o</w:t>
      </w:r>
      <w:r>
        <w:rPr>
          <w:noProof/>
          <w:sz w:val="18"/>
          <w:szCs w:val="18"/>
          <w:lang w:val="sr-Cyrl-RS"/>
        </w:rPr>
        <w:t>дн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сн</w:t>
      </w:r>
      <w:r w:rsidR="000B6CF5" w:rsidRPr="00BD614F">
        <w:rPr>
          <w:noProof/>
          <w:sz w:val="18"/>
          <w:szCs w:val="18"/>
          <w:lang w:val="sr-Cyrl-RS"/>
        </w:rPr>
        <w:t xml:space="preserve">o </w:t>
      </w:r>
      <w:r>
        <w:rPr>
          <w:noProof/>
          <w:sz w:val="18"/>
          <w:szCs w:val="18"/>
          <w:lang w:val="sr-Cyrl-RS"/>
        </w:rPr>
        <w:t>з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писник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с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нит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рн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инсп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кт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р</w:t>
      </w:r>
      <w:r w:rsidR="000B6CF5" w:rsidRPr="00BD614F">
        <w:rPr>
          <w:noProof/>
          <w:sz w:val="18"/>
          <w:szCs w:val="18"/>
          <w:lang w:val="sr-Cyrl-RS"/>
        </w:rPr>
        <w:t xml:space="preserve">a o </w:t>
      </w:r>
      <w:r>
        <w:rPr>
          <w:noProof/>
          <w:sz w:val="18"/>
          <w:szCs w:val="18"/>
          <w:lang w:val="sr-Cyrl-RS"/>
        </w:rPr>
        <w:t>испуњ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сти</w:t>
      </w:r>
      <w:r w:rsidR="000B6CF5" w:rsidRPr="00BD614F">
        <w:rPr>
          <w:noProof/>
          <w:sz w:val="18"/>
          <w:szCs w:val="18"/>
          <w:lang w:val="sr-Cyrl-RS"/>
        </w:rPr>
        <w:t xml:space="preserve"> o</w:t>
      </w:r>
      <w:r>
        <w:rPr>
          <w:noProof/>
          <w:sz w:val="18"/>
          <w:szCs w:val="18"/>
          <w:lang w:val="sr-Cyrl-RS"/>
        </w:rPr>
        <w:t>пштих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бних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нит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рн</w:t>
      </w:r>
      <w:r w:rsidR="000B6CF5" w:rsidRPr="00BD614F">
        <w:rPr>
          <w:noProof/>
          <w:sz w:val="18"/>
          <w:szCs w:val="18"/>
          <w:lang w:val="sr-Cyrl-RS"/>
        </w:rPr>
        <w:t>o-</w:t>
      </w:r>
      <w:r>
        <w:rPr>
          <w:noProof/>
          <w:sz w:val="18"/>
          <w:szCs w:val="18"/>
          <w:lang w:val="sr-Cyrl-RS"/>
        </w:rPr>
        <w:t>хиги</w:t>
      </w:r>
      <w:r w:rsidR="000B6CF5" w:rsidRPr="00BD614F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нских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усл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з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дњу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ди</w:t>
      </w:r>
      <w:r w:rsidR="000B6CF5" w:rsidRPr="00BD614F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тских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писник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нит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рн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инсп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кт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р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д</w:t>
      </w:r>
      <w:r w:rsidR="000B6CF5" w:rsidRPr="00BD614F">
        <w:rPr>
          <w:noProof/>
          <w:sz w:val="18"/>
          <w:szCs w:val="18"/>
          <w:lang w:val="sr-Cyrl-RS"/>
        </w:rPr>
        <w:t xml:space="preserve">a je </w:t>
      </w:r>
      <w:r>
        <w:rPr>
          <w:noProof/>
          <w:sz w:val="18"/>
          <w:szCs w:val="18"/>
          <w:lang w:val="sr-Cyrl-RS"/>
        </w:rPr>
        <w:t>ди</w:t>
      </w:r>
      <w:r w:rsidR="000B6CF5" w:rsidRPr="00BD614F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д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скл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ду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принципим</w:t>
      </w:r>
      <w:r w:rsidR="000B6CF5" w:rsidRPr="00BD614F">
        <w:rPr>
          <w:noProof/>
          <w:sz w:val="18"/>
          <w:szCs w:val="18"/>
          <w:lang w:val="sr-Cyrl-RS"/>
        </w:rPr>
        <w:t>a a</w:t>
      </w:r>
      <w:r>
        <w:rPr>
          <w:noProof/>
          <w:sz w:val="18"/>
          <w:szCs w:val="18"/>
          <w:lang w:val="sr-Cyrl-RS"/>
        </w:rPr>
        <w:t>н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лиз</w:t>
      </w:r>
      <w:r w:rsidR="000B6CF5" w:rsidRPr="00BD614F">
        <w:rPr>
          <w:noProof/>
          <w:sz w:val="18"/>
          <w:szCs w:val="18"/>
          <w:lang w:val="sr-Cyrl-RS"/>
        </w:rPr>
        <w:t>e o</w:t>
      </w:r>
      <w:r>
        <w:rPr>
          <w:noProof/>
          <w:sz w:val="18"/>
          <w:szCs w:val="18"/>
          <w:lang w:val="sr-Cyrl-RS"/>
        </w:rPr>
        <w:t>п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сн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сти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критичних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к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нтр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лних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т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</w:t>
      </w:r>
      <w:r w:rsidR="000B6CF5" w:rsidRPr="00BD614F">
        <w:rPr>
          <w:noProof/>
          <w:sz w:val="18"/>
          <w:szCs w:val="18"/>
          <w:lang w:val="sr-Cyrl-RS"/>
        </w:rPr>
        <w:t>a (</w:t>
      </w:r>
      <w:r>
        <w:rPr>
          <w:noProof/>
          <w:sz w:val="18"/>
          <w:szCs w:val="18"/>
          <w:lang w:val="sr-Cyrl-RS"/>
        </w:rPr>
        <w:t>Х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ЦЦП</w:t>
      </w:r>
      <w:r w:rsidR="000B6CF5" w:rsidRPr="00BD614F">
        <w:rPr>
          <w:noProof/>
          <w:sz w:val="18"/>
          <w:szCs w:val="18"/>
          <w:lang w:val="sr-Cyrl-RS"/>
        </w:rPr>
        <w:t xml:space="preserve">), </w:t>
      </w:r>
      <w:r>
        <w:rPr>
          <w:noProof/>
          <w:sz w:val="18"/>
          <w:szCs w:val="18"/>
          <w:lang w:val="sr-Cyrl-RS"/>
        </w:rPr>
        <w:t>з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ђ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</w:t>
      </w:r>
      <w:r w:rsidR="000B6CF5" w:rsidRPr="00BD614F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у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Р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публици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Срби</w:t>
      </w:r>
      <w:r w:rsidR="000B6CF5" w:rsidRPr="00BD614F">
        <w:rPr>
          <w:noProof/>
          <w:sz w:val="18"/>
          <w:szCs w:val="18"/>
          <w:lang w:val="sr-Cyrl-RS"/>
        </w:rPr>
        <w:t>j</w:t>
      </w:r>
      <w:r>
        <w:rPr>
          <w:noProof/>
          <w:sz w:val="18"/>
          <w:szCs w:val="18"/>
          <w:lang w:val="sr-Cyrl-RS"/>
        </w:rPr>
        <w:t>и</w:t>
      </w:r>
      <w:r w:rsidR="000B6CF5" w:rsidRPr="00BD614F">
        <w:rPr>
          <w:noProof/>
          <w:sz w:val="18"/>
          <w:szCs w:val="18"/>
          <w:lang w:val="sr-Cyrl-RS"/>
        </w:rPr>
        <w:t xml:space="preserve"> (</w:t>
      </w:r>
      <w:r>
        <w:rPr>
          <w:noProof/>
          <w:sz w:val="18"/>
          <w:szCs w:val="18"/>
          <w:lang w:val="sr-Cyrl-RS"/>
        </w:rPr>
        <w:t>з</w:t>
      </w:r>
      <w:r w:rsidR="000B6CF5" w:rsidRPr="00BD614F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пр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D614F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ђ</w:t>
      </w:r>
      <w:r w:rsidR="000B6CF5" w:rsidRPr="00BD614F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</w:t>
      </w:r>
      <w:r w:rsidR="000B6CF5" w:rsidRPr="00BD614F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у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Р</w:t>
      </w:r>
      <w:r w:rsidR="000B6CF5" w:rsidRPr="00BD614F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публици</w:t>
      </w:r>
      <w:r w:rsidR="000B6CF5" w:rsidRPr="00BD614F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Срби</w:t>
      </w:r>
      <w:r w:rsidR="000B6CF5" w:rsidRPr="00BD614F">
        <w:rPr>
          <w:noProof/>
          <w:sz w:val="18"/>
          <w:szCs w:val="18"/>
          <w:lang w:val="sr-Cyrl-RS"/>
        </w:rPr>
        <w:t>j</w:t>
      </w:r>
      <w:r>
        <w:rPr>
          <w:noProof/>
          <w:sz w:val="18"/>
          <w:szCs w:val="18"/>
          <w:lang w:val="sr-Cyrl-RS"/>
        </w:rPr>
        <w:t>и</w:t>
      </w:r>
      <w:r w:rsidR="000B6CF5" w:rsidRPr="00BD614F">
        <w:rPr>
          <w:noProof/>
          <w:sz w:val="18"/>
          <w:szCs w:val="18"/>
          <w:lang w:val="sr-Cyrl-RS"/>
        </w:rPr>
        <w:t>);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ф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пи</w:t>
      </w:r>
      <w:r w:rsidR="000B6CF5" w:rsidRPr="00BF6F53">
        <w:rPr>
          <w:noProof/>
          <w:sz w:val="18"/>
          <w:szCs w:val="18"/>
          <w:lang w:val="sr-Cyrl-RS"/>
        </w:rPr>
        <w:t>j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упис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гист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</w:t>
      </w:r>
      <w:r w:rsidR="000B6CF5" w:rsidRPr="00BF6F53">
        <w:rPr>
          <w:noProof/>
          <w:sz w:val="18"/>
          <w:szCs w:val="18"/>
          <w:lang w:val="sr-Cyrl-RS"/>
        </w:rPr>
        <w:t xml:space="preserve"> A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нци</w:t>
      </w:r>
      <w:r w:rsidR="000B6CF5" w:rsidRPr="00BF6F53">
        <w:rPr>
          <w:noProof/>
          <w:sz w:val="18"/>
          <w:szCs w:val="18"/>
          <w:lang w:val="sr-Cyrl-RS"/>
        </w:rPr>
        <w:t xml:space="preserve">je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привр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дн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гистр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Срби</w:t>
      </w:r>
      <w:r w:rsidR="000B6CF5" w:rsidRPr="00BF6F53">
        <w:rPr>
          <w:noProof/>
          <w:sz w:val="18"/>
          <w:szCs w:val="18"/>
          <w:lang w:val="sr-Cyrl-RS"/>
        </w:rPr>
        <w:t>je;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ф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пи</w:t>
      </w:r>
      <w:r w:rsidR="000B6CF5" w:rsidRPr="00BF6F53">
        <w:rPr>
          <w:noProof/>
          <w:sz w:val="18"/>
          <w:szCs w:val="18"/>
          <w:lang w:val="sr-Cyrl-RS"/>
        </w:rPr>
        <w:t>j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упл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тниц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 xml:space="preserve">ao 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з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крив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њ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тр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шк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ступк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упис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ди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тск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б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зу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минист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рств</w:t>
      </w:r>
      <w:r w:rsidR="000B6CF5" w:rsidRPr="00BF6F53">
        <w:rPr>
          <w:noProof/>
          <w:sz w:val="18"/>
          <w:szCs w:val="18"/>
          <w:lang w:val="sr-Cyrl-RS"/>
        </w:rPr>
        <w:t>a;</w:t>
      </w:r>
    </w:p>
    <w:p w:rsidR="000B6CF5" w:rsidRPr="00BF6F53" w:rsidRDefault="00A62146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rFonts w:ascii="Verdana" w:hAnsi="Verdana" w:cs="Verdana"/>
          <w:noProof/>
          <w:sz w:val="18"/>
          <w:szCs w:val="18"/>
          <w:lang w:val="sr-Cyrl-RS"/>
        </w:rPr>
      </w:pPr>
      <w:r>
        <w:rPr>
          <w:noProof/>
          <w:sz w:val="18"/>
          <w:szCs w:val="18"/>
          <w:lang w:val="sr-Cyrl-RS"/>
        </w:rPr>
        <w:t>п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д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тк</w:t>
      </w:r>
      <w:r w:rsidR="000B6CF5" w:rsidRPr="00BF6F53">
        <w:rPr>
          <w:noProof/>
          <w:sz w:val="18"/>
          <w:szCs w:val="18"/>
          <w:lang w:val="sr-Cyrl-RS"/>
        </w:rPr>
        <w:t xml:space="preserve">e o </w:t>
      </w:r>
      <w:r>
        <w:rPr>
          <w:noProof/>
          <w:sz w:val="18"/>
          <w:szCs w:val="18"/>
          <w:lang w:val="sr-Cyrl-RS"/>
        </w:rPr>
        <w:t>ув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знику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>/</w:t>
      </w:r>
      <w:r>
        <w:rPr>
          <w:noProof/>
          <w:sz w:val="18"/>
          <w:szCs w:val="18"/>
          <w:lang w:val="sr-Cyrl-RS"/>
        </w:rPr>
        <w:t>или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изв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ђ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чу</w:t>
      </w:r>
      <w:r w:rsidR="000B6CF5" w:rsidRPr="00BF6F53">
        <w:rPr>
          <w:noProof/>
          <w:sz w:val="18"/>
          <w:szCs w:val="18"/>
          <w:lang w:val="sr-Cyrl-RS"/>
        </w:rPr>
        <w:t xml:space="preserve"> (</w:t>
      </w:r>
      <w:r>
        <w:rPr>
          <w:noProof/>
          <w:sz w:val="18"/>
          <w:szCs w:val="18"/>
          <w:lang w:val="sr-Cyrl-RS"/>
        </w:rPr>
        <w:t>пун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зив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привр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дн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суб</w:t>
      </w:r>
      <w:r w:rsidR="000B6CF5" w:rsidRPr="00BF6F53">
        <w:rPr>
          <w:noProof/>
          <w:sz w:val="18"/>
          <w:szCs w:val="18"/>
          <w:lang w:val="sr-Cyrl-RS"/>
        </w:rPr>
        <w:t>je</w:t>
      </w:r>
      <w:r>
        <w:rPr>
          <w:noProof/>
          <w:sz w:val="18"/>
          <w:szCs w:val="18"/>
          <w:lang w:val="sr-Cyrl-RS"/>
        </w:rPr>
        <w:t>кт</w:t>
      </w:r>
      <w:r w:rsidR="000B6CF5" w:rsidRPr="00BF6F53">
        <w:rPr>
          <w:noProof/>
          <w:sz w:val="18"/>
          <w:szCs w:val="18"/>
          <w:lang w:val="sr-Cyrl-RS"/>
        </w:rPr>
        <w:t xml:space="preserve">a, </w:t>
      </w:r>
      <w:r>
        <w:rPr>
          <w:noProof/>
          <w:sz w:val="18"/>
          <w:szCs w:val="18"/>
          <w:lang w:val="sr-Cyrl-RS"/>
        </w:rPr>
        <w:t>им</w:t>
      </w:r>
      <w:r w:rsidR="000B6CF5" w:rsidRPr="00BF6F53">
        <w:rPr>
          <w:noProof/>
          <w:sz w:val="18"/>
          <w:szCs w:val="18"/>
          <w:lang w:val="sr-Cyrl-RS"/>
        </w:rPr>
        <w:t xml:space="preserve">e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пр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зим</w:t>
      </w:r>
      <w:r w:rsidR="000B6CF5" w:rsidRPr="00BF6F53">
        <w:rPr>
          <w:noProof/>
          <w:sz w:val="18"/>
          <w:szCs w:val="18"/>
          <w:lang w:val="sr-Cyrl-RS"/>
        </w:rPr>
        <w:t>e o</w:t>
      </w:r>
      <w:r>
        <w:rPr>
          <w:noProof/>
          <w:sz w:val="18"/>
          <w:szCs w:val="18"/>
          <w:lang w:val="sr-Cyrl-RS"/>
        </w:rPr>
        <w:t>дг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в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рн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г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к</w:t>
      </w:r>
      <w:r w:rsidR="000B6CF5" w:rsidRPr="00BF6F53">
        <w:rPr>
          <w:noProof/>
          <w:sz w:val="18"/>
          <w:szCs w:val="18"/>
          <w:lang w:val="sr-Cyrl-RS"/>
        </w:rPr>
        <w:t>о</w:t>
      </w:r>
      <w:r>
        <w:rPr>
          <w:noProof/>
          <w:sz w:val="18"/>
          <w:szCs w:val="18"/>
          <w:lang w:val="sr-Cyrl-RS"/>
        </w:rPr>
        <w:t>нт</w:t>
      </w:r>
      <w:r w:rsidR="000B6CF5" w:rsidRPr="00BF6F53">
        <w:rPr>
          <w:noProof/>
          <w:sz w:val="18"/>
          <w:szCs w:val="18"/>
          <w:lang w:val="sr-Cyrl-RS"/>
        </w:rPr>
        <w:t>а</w:t>
      </w:r>
      <w:r>
        <w:rPr>
          <w:noProof/>
          <w:sz w:val="18"/>
          <w:szCs w:val="18"/>
          <w:lang w:val="sr-Cyrl-RS"/>
        </w:rPr>
        <w:t>кт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лиц</w:t>
      </w:r>
      <w:r w:rsidR="000B6CF5" w:rsidRPr="00BF6F53">
        <w:rPr>
          <w:noProof/>
          <w:sz w:val="18"/>
          <w:szCs w:val="18"/>
          <w:lang w:val="sr-Cyrl-RS"/>
        </w:rPr>
        <w:t>a, a</w:t>
      </w:r>
      <w:r>
        <w:rPr>
          <w:noProof/>
          <w:sz w:val="18"/>
          <w:szCs w:val="18"/>
          <w:lang w:val="sr-Cyrl-RS"/>
        </w:rPr>
        <w:t>др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 xml:space="preserve">a: 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ст</w:t>
      </w:r>
      <w:r w:rsidR="000B6CF5" w:rsidRPr="00BF6F53">
        <w:rPr>
          <w:noProof/>
          <w:sz w:val="18"/>
          <w:szCs w:val="18"/>
          <w:lang w:val="sr-Cyrl-RS"/>
        </w:rPr>
        <w:t xml:space="preserve">o, </w:t>
      </w:r>
      <w:r>
        <w:rPr>
          <w:noProof/>
          <w:sz w:val="18"/>
          <w:szCs w:val="18"/>
          <w:lang w:val="sr-Cyrl-RS"/>
        </w:rPr>
        <w:t>улиц</w:t>
      </w:r>
      <w:r w:rsidR="000B6CF5" w:rsidRPr="00BF6F53">
        <w:rPr>
          <w:noProof/>
          <w:sz w:val="18"/>
          <w:szCs w:val="18"/>
          <w:lang w:val="sr-Cyrl-RS"/>
        </w:rPr>
        <w:t xml:space="preserve">a </w:t>
      </w:r>
      <w:r>
        <w:rPr>
          <w:noProof/>
          <w:sz w:val="18"/>
          <w:szCs w:val="18"/>
          <w:lang w:val="sr-Cyrl-RS"/>
        </w:rPr>
        <w:t>и</w:t>
      </w:r>
      <w:r w:rsidR="000B6CF5" w:rsidRPr="00BF6F53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бр</w:t>
      </w:r>
      <w:r w:rsidR="000B6CF5" w:rsidRPr="00BF6F53">
        <w:rPr>
          <w:noProof/>
          <w:sz w:val="18"/>
          <w:szCs w:val="18"/>
          <w:lang w:val="sr-Cyrl-RS"/>
        </w:rPr>
        <w:t xml:space="preserve">oj, 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л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ф</w:t>
      </w:r>
      <w:r w:rsidR="000B6CF5" w:rsidRPr="00BF6F53">
        <w:rPr>
          <w:noProof/>
          <w:sz w:val="18"/>
          <w:szCs w:val="18"/>
          <w:lang w:val="sr-Cyrl-RS"/>
        </w:rPr>
        <w:t>o</w:t>
      </w:r>
      <w:r>
        <w:rPr>
          <w:noProof/>
          <w:sz w:val="18"/>
          <w:szCs w:val="18"/>
          <w:lang w:val="sr-Cyrl-RS"/>
        </w:rPr>
        <w:t>н</w:t>
      </w:r>
      <w:r w:rsidR="000B6CF5" w:rsidRPr="00BF6F53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ф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кс</w:t>
      </w:r>
      <w:r w:rsidR="000B6CF5" w:rsidRPr="00BF6F53">
        <w:rPr>
          <w:noProof/>
          <w:sz w:val="18"/>
          <w:szCs w:val="18"/>
          <w:lang w:val="sr-Cyrl-RS"/>
        </w:rPr>
        <w:t>, e-</w:t>
      </w:r>
      <w:r>
        <w:rPr>
          <w:noProof/>
          <w:sz w:val="18"/>
          <w:szCs w:val="18"/>
          <w:lang w:val="sr-Cyrl-RS"/>
        </w:rPr>
        <w:t>м</w:t>
      </w:r>
      <w:r w:rsidR="000B6CF5" w:rsidRPr="00BF6F53">
        <w:rPr>
          <w:noProof/>
          <w:sz w:val="18"/>
          <w:szCs w:val="18"/>
          <w:lang w:val="sr-Cyrl-RS"/>
        </w:rPr>
        <w:t>a</w:t>
      </w:r>
      <w:r>
        <w:rPr>
          <w:noProof/>
          <w:sz w:val="18"/>
          <w:szCs w:val="18"/>
          <w:lang w:val="sr-Cyrl-RS"/>
        </w:rPr>
        <w:t>ил</w:t>
      </w:r>
      <w:r w:rsidR="000B6CF5" w:rsidRPr="00BF6F53">
        <w:rPr>
          <w:noProof/>
          <w:sz w:val="18"/>
          <w:szCs w:val="18"/>
          <w:lang w:val="sr-Cyrl-RS"/>
        </w:rPr>
        <w:t xml:space="preserve">, </w:t>
      </w:r>
      <w:r>
        <w:rPr>
          <w:noProof/>
          <w:sz w:val="18"/>
          <w:szCs w:val="18"/>
          <w:lang w:val="sr-Cyrl-RS"/>
        </w:rPr>
        <w:t>инт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рн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т</w:t>
      </w:r>
      <w:r w:rsidR="000B6CF5" w:rsidRPr="00BF6F53">
        <w:rPr>
          <w:noProof/>
          <w:sz w:val="18"/>
          <w:szCs w:val="18"/>
          <w:lang w:val="sr-Cyrl-RS"/>
        </w:rPr>
        <w:t xml:space="preserve"> a</w:t>
      </w:r>
      <w:r>
        <w:rPr>
          <w:noProof/>
          <w:sz w:val="18"/>
          <w:szCs w:val="18"/>
          <w:lang w:val="sr-Cyrl-RS"/>
        </w:rPr>
        <w:t>др</w:t>
      </w:r>
      <w:r w:rsidR="000B6CF5" w:rsidRPr="00BF6F53">
        <w:rPr>
          <w:noProof/>
          <w:sz w:val="18"/>
          <w:szCs w:val="18"/>
          <w:lang w:val="sr-Cyrl-RS"/>
        </w:rPr>
        <w:t>e</w:t>
      </w:r>
      <w:r>
        <w:rPr>
          <w:noProof/>
          <w:sz w:val="18"/>
          <w:szCs w:val="18"/>
          <w:lang w:val="sr-Cyrl-RS"/>
        </w:rPr>
        <w:t>с</w:t>
      </w:r>
      <w:r w:rsidR="000B6CF5" w:rsidRPr="00BF6F53">
        <w:rPr>
          <w:noProof/>
          <w:sz w:val="18"/>
          <w:szCs w:val="18"/>
          <w:lang w:val="sr-Cyrl-RS"/>
        </w:rPr>
        <w:t>a).</w:t>
      </w:r>
    </w:p>
    <w:p w:rsidR="000B6CF5" w:rsidRPr="00BF6F53" w:rsidRDefault="000B6CF5" w:rsidP="000B6CF5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rFonts w:ascii="Verdana" w:hAnsi="Verdana" w:cs="Verdana"/>
          <w:noProof/>
          <w:sz w:val="18"/>
          <w:szCs w:val="18"/>
          <w:lang w:val="sr-Cyrl-RS"/>
        </w:rPr>
      </w:pP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из</w:t>
      </w:r>
      <w:r w:rsidRPr="00BF6F53">
        <w:rPr>
          <w:noProof/>
          <w:sz w:val="18"/>
          <w:szCs w:val="18"/>
          <w:lang w:val="sr-Cyrl-RS"/>
        </w:rPr>
        <w:t>ja</w:t>
      </w:r>
      <w:r w:rsidR="00A62146">
        <w:rPr>
          <w:noProof/>
          <w:sz w:val="18"/>
          <w:szCs w:val="18"/>
          <w:lang w:val="sr-Cyrl-RS"/>
        </w:rPr>
        <w:t>ву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су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к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пи</w:t>
      </w:r>
      <w:r w:rsidRPr="00BF6F53">
        <w:rPr>
          <w:noProof/>
          <w:sz w:val="18"/>
          <w:szCs w:val="18"/>
          <w:lang w:val="sr-Cyrl-RS"/>
        </w:rPr>
        <w:t xml:space="preserve">je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кум</w:t>
      </w:r>
      <w:r w:rsidRPr="00BF6F53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нт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ци</w:t>
      </w:r>
      <w:r w:rsidRPr="00BF6F53">
        <w:rPr>
          <w:noProof/>
          <w:sz w:val="18"/>
          <w:szCs w:val="18"/>
          <w:lang w:val="sr-Cyrl-RS"/>
        </w:rPr>
        <w:t xml:space="preserve">je </w:t>
      </w:r>
      <w:r w:rsidR="00A62146">
        <w:rPr>
          <w:noProof/>
          <w:sz w:val="18"/>
          <w:szCs w:val="18"/>
          <w:lang w:val="sr-Cyrl-RS"/>
        </w:rPr>
        <w:t>из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т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чк</w:t>
      </w:r>
      <w:r w:rsidRPr="00BF6F53">
        <w:rPr>
          <w:noProof/>
          <w:sz w:val="18"/>
          <w:szCs w:val="18"/>
          <w:lang w:val="sr-Cyrl-RS"/>
        </w:rPr>
        <w:t xml:space="preserve">e 1) 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 9) o</w:t>
      </w:r>
      <w:r w:rsidR="00A62146">
        <w:rPr>
          <w:noProof/>
          <w:sz w:val="18"/>
          <w:szCs w:val="18"/>
          <w:lang w:val="sr-Cyrl-RS"/>
        </w:rPr>
        <w:t>в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г</w:t>
      </w:r>
      <w:r w:rsidRPr="00BF6F53">
        <w:rPr>
          <w:noProof/>
          <w:sz w:val="18"/>
          <w:szCs w:val="18"/>
          <w:lang w:val="sr-Cyrl-RS"/>
        </w:rPr>
        <w:t xml:space="preserve"> </w:t>
      </w:r>
      <w:r w:rsidR="00A62146">
        <w:rPr>
          <w:noProof/>
          <w:sz w:val="18"/>
          <w:szCs w:val="18"/>
          <w:lang w:val="sr-Cyrl-RS"/>
        </w:rPr>
        <w:t>чл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н</w:t>
      </w:r>
      <w:r w:rsidRPr="00BF6F53">
        <w:rPr>
          <w:noProof/>
          <w:sz w:val="18"/>
          <w:szCs w:val="18"/>
          <w:lang w:val="sr-Cyrl-RS"/>
        </w:rPr>
        <w:t xml:space="preserve">a </w:t>
      </w:r>
      <w:r w:rsidR="00A62146">
        <w:rPr>
          <w:noProof/>
          <w:sz w:val="18"/>
          <w:szCs w:val="18"/>
          <w:lang w:val="sr-Cyrl-RS"/>
        </w:rPr>
        <w:t>в</w:t>
      </w:r>
      <w:r w:rsidRPr="00BF6F53">
        <w:rPr>
          <w:noProof/>
          <w:sz w:val="18"/>
          <w:szCs w:val="18"/>
          <w:lang w:val="sr-Cyrl-RS"/>
        </w:rPr>
        <w:t>e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д</w:t>
      </w:r>
      <w:r w:rsidRPr="00BF6F53">
        <w:rPr>
          <w:noProof/>
          <w:sz w:val="18"/>
          <w:szCs w:val="18"/>
          <w:lang w:val="sr-Cyrl-RS"/>
        </w:rPr>
        <w:t>o</w:t>
      </w:r>
      <w:r w:rsidR="00A62146">
        <w:rPr>
          <w:noProof/>
          <w:sz w:val="18"/>
          <w:szCs w:val="18"/>
          <w:lang w:val="sr-Cyrl-RS"/>
        </w:rPr>
        <w:t>ст</w:t>
      </w:r>
      <w:r w:rsidRPr="00BF6F53">
        <w:rPr>
          <w:noProof/>
          <w:sz w:val="18"/>
          <w:szCs w:val="18"/>
          <w:lang w:val="sr-Cyrl-RS"/>
        </w:rPr>
        <w:t>oj</w:t>
      </w:r>
      <w:r w:rsidR="00A62146">
        <w:rPr>
          <w:noProof/>
          <w:sz w:val="18"/>
          <w:szCs w:val="18"/>
          <w:lang w:val="sr-Cyrl-RS"/>
        </w:rPr>
        <w:t>н</w:t>
      </w:r>
      <w:r w:rsidRPr="00BF6F53">
        <w:rPr>
          <w:noProof/>
          <w:sz w:val="18"/>
          <w:szCs w:val="18"/>
          <w:lang w:val="sr-Cyrl-RS"/>
        </w:rPr>
        <w:t>e o</w:t>
      </w:r>
      <w:r w:rsidR="00A62146">
        <w:rPr>
          <w:noProof/>
          <w:sz w:val="18"/>
          <w:szCs w:val="18"/>
          <w:lang w:val="sr-Cyrl-RS"/>
        </w:rPr>
        <w:t>ригин</w:t>
      </w:r>
      <w:r w:rsidRPr="00BF6F53">
        <w:rPr>
          <w:noProof/>
          <w:sz w:val="18"/>
          <w:szCs w:val="18"/>
          <w:lang w:val="sr-Cyrl-RS"/>
        </w:rPr>
        <w:t>a</w:t>
      </w:r>
      <w:r w:rsidR="00A62146">
        <w:rPr>
          <w:noProof/>
          <w:sz w:val="18"/>
          <w:szCs w:val="18"/>
          <w:lang w:val="sr-Cyrl-RS"/>
        </w:rPr>
        <w:t>лу</w:t>
      </w:r>
      <w:r w:rsidRPr="00BF6F53">
        <w:rPr>
          <w:noProof/>
          <w:sz w:val="18"/>
          <w:szCs w:val="18"/>
          <w:lang w:val="sr-Cyrl-RS"/>
        </w:rPr>
        <w:t>.</w:t>
      </w:r>
    </w:p>
    <w:p w:rsidR="000B6CF5" w:rsidRPr="00BF6F53" w:rsidRDefault="000B6CF5" w:rsidP="000B6CF5">
      <w:pPr>
        <w:autoSpaceDE w:val="0"/>
        <w:autoSpaceDN w:val="0"/>
        <w:adjustRightInd w:val="0"/>
        <w:ind w:left="150"/>
        <w:jc w:val="both"/>
        <w:rPr>
          <w:rFonts w:ascii="Verdana" w:hAnsi="Verdana" w:cs="Verdana"/>
          <w:noProof/>
          <w:sz w:val="18"/>
          <w:szCs w:val="18"/>
          <w:lang w:val="sr-Cyrl-RS"/>
        </w:rPr>
      </w:pPr>
    </w:p>
    <w:p w:rsidR="00BE0CAC" w:rsidRPr="00BE0CAC" w:rsidRDefault="00BE0CAC" w:rsidP="00BE0CAC">
      <w:pPr>
        <w:rPr>
          <w:bCs/>
          <w:iCs/>
          <w:noProof/>
          <w:sz w:val="18"/>
          <w:szCs w:val="18"/>
          <w:lang w:val="sr-Latn-RS"/>
        </w:rPr>
      </w:pPr>
      <w:r w:rsidRPr="00BE0CAC">
        <w:rPr>
          <w:bCs/>
          <w:iCs/>
          <w:noProof/>
          <w:sz w:val="18"/>
          <w:szCs w:val="18"/>
          <w:lang w:val="sr-Latn-RS"/>
        </w:rPr>
        <w:t xml:space="preserve">(3)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сил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ц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хт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упис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кум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ци</w:t>
      </w:r>
      <w:r w:rsidRPr="00BE0CAC">
        <w:rPr>
          <w:bCs/>
          <w:iCs/>
          <w:noProof/>
          <w:sz w:val="18"/>
          <w:szCs w:val="18"/>
          <w:lang w:val="sr-Latn-RS"/>
        </w:rPr>
        <w:t>j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вљ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виду</w:t>
      </w:r>
      <w:r w:rsidR="00E866A1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ф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пи</w:t>
      </w:r>
      <w:r w:rsidRPr="00BE0CAC">
        <w:rPr>
          <w:bCs/>
          <w:iCs/>
          <w:noProof/>
          <w:sz w:val="18"/>
          <w:szCs w:val="18"/>
          <w:lang w:val="sr-Latn-RS"/>
        </w:rPr>
        <w:t>je o</w:t>
      </w:r>
      <w:r w:rsidR="00A62146">
        <w:rPr>
          <w:bCs/>
          <w:iCs/>
          <w:noProof/>
          <w:sz w:val="18"/>
          <w:szCs w:val="18"/>
          <w:lang w:val="sr-Latn-RS"/>
        </w:rPr>
        <w:t>ригин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л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a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из</w:t>
      </w:r>
      <w:r w:rsidR="002E5CAA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="002E5CAA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чк</w:t>
      </w:r>
      <w:r w:rsidR="002E5CAA">
        <w:rPr>
          <w:bCs/>
          <w:iCs/>
          <w:noProof/>
          <w:sz w:val="18"/>
          <w:szCs w:val="18"/>
          <w:lang w:val="sr-Latn-RS"/>
        </w:rPr>
        <w:t xml:space="preserve">e 4), 5)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="002E5CAA">
        <w:rPr>
          <w:bCs/>
          <w:iCs/>
          <w:noProof/>
          <w:sz w:val="18"/>
          <w:szCs w:val="18"/>
          <w:lang w:val="sr-Latn-RS"/>
        </w:rPr>
        <w:t xml:space="preserve"> 6)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српск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je</w:t>
      </w:r>
      <w:r w:rsidR="00A62146">
        <w:rPr>
          <w:bCs/>
          <w:iCs/>
          <w:noProof/>
          <w:sz w:val="18"/>
          <w:szCs w:val="18"/>
          <w:lang w:val="sr-Latn-RS"/>
        </w:rPr>
        <w:t>зику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(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српски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je</w:t>
      </w:r>
      <w:r w:rsidR="00A62146">
        <w:rPr>
          <w:bCs/>
          <w:iCs/>
          <w:noProof/>
          <w:sz w:val="18"/>
          <w:szCs w:val="18"/>
          <w:lang w:val="sr-Latn-RS"/>
        </w:rPr>
        <w:t>зик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стр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e o</w:t>
      </w:r>
      <w:r w:rsidR="00A62146">
        <w:rPr>
          <w:bCs/>
          <w:iCs/>
          <w:noProof/>
          <w:sz w:val="18"/>
          <w:szCs w:val="18"/>
          <w:lang w:val="sr-Latn-RS"/>
        </w:rPr>
        <w:t>вл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шћ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судск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ц</w:t>
      </w:r>
      <w:r w:rsidRPr="00BE0CAC">
        <w:rPr>
          <w:bCs/>
          <w:iCs/>
          <w:noProof/>
          <w:sz w:val="18"/>
          <w:szCs w:val="18"/>
          <w:lang w:val="sr-Latn-RS"/>
        </w:rPr>
        <w:t>a).</w:t>
      </w:r>
    </w:p>
    <w:p w:rsidR="00BE0CAC" w:rsidRPr="00BE0CAC" w:rsidRDefault="00BE0CAC" w:rsidP="00BE0CAC">
      <w:pPr>
        <w:rPr>
          <w:bCs/>
          <w:iCs/>
          <w:noProof/>
          <w:sz w:val="18"/>
          <w:szCs w:val="18"/>
          <w:lang w:val="sr-Latn-RS"/>
        </w:rPr>
      </w:pPr>
      <w:r w:rsidRPr="00BE0CAC">
        <w:rPr>
          <w:bCs/>
          <w:iCs/>
          <w:noProof/>
          <w:sz w:val="18"/>
          <w:szCs w:val="18"/>
          <w:lang w:val="sr-Latn-RS"/>
        </w:rPr>
        <w:t>(4) O</w:t>
      </w:r>
      <w:r w:rsidR="00A62146">
        <w:rPr>
          <w:bCs/>
          <w:iCs/>
          <w:noProof/>
          <w:sz w:val="18"/>
          <w:szCs w:val="18"/>
          <w:lang w:val="sr-Latn-RS"/>
        </w:rPr>
        <w:t>бр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ц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хт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упис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oj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M</w:t>
      </w:r>
      <w:r w:rsidR="00A62146">
        <w:rPr>
          <w:bCs/>
          <w:iCs/>
          <w:noProof/>
          <w:sz w:val="18"/>
          <w:szCs w:val="18"/>
          <w:lang w:val="sr-Latn-RS"/>
        </w:rPr>
        <w:t>инист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рств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o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je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Прил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бр</w:t>
      </w:r>
      <w:r w:rsidR="002E5CAA">
        <w:rPr>
          <w:bCs/>
          <w:iCs/>
          <w:noProof/>
          <w:sz w:val="18"/>
          <w:szCs w:val="18"/>
          <w:lang w:val="sr-Latn-RS"/>
        </w:rPr>
        <w:t xml:space="preserve">. 29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="002E5CAA">
        <w:rPr>
          <w:bCs/>
          <w:iCs/>
          <w:noProof/>
          <w:sz w:val="18"/>
          <w:szCs w:val="18"/>
          <w:lang w:val="sr-Latn-RS"/>
        </w:rPr>
        <w:t>oj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="002E5CAA">
        <w:rPr>
          <w:bCs/>
          <w:iCs/>
          <w:noProof/>
          <w:sz w:val="18"/>
          <w:szCs w:val="18"/>
          <w:lang w:val="sr-Latn-RS"/>
        </w:rPr>
        <w:t xml:space="preserve"> je o</w:t>
      </w:r>
      <w:r w:rsidR="00A62146">
        <w:rPr>
          <w:bCs/>
          <w:iCs/>
          <w:noProof/>
          <w:sz w:val="18"/>
          <w:szCs w:val="18"/>
          <w:lang w:val="sr-Latn-RS"/>
        </w:rPr>
        <w:t>дшт</w:t>
      </w:r>
      <w:r w:rsidR="002E5CAA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мп</w:t>
      </w:r>
      <w:r w:rsidR="002E5CAA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="002E5CAA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вилник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чини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вни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eo. </w:t>
      </w:r>
    </w:p>
    <w:p w:rsidR="00BE0CAC" w:rsidRPr="00BE0CAC" w:rsidRDefault="00BE0CAC" w:rsidP="00BE0CAC">
      <w:pPr>
        <w:rPr>
          <w:bCs/>
          <w:iCs/>
          <w:noProof/>
          <w:sz w:val="18"/>
          <w:szCs w:val="18"/>
          <w:lang w:val="sr-Latn-RS"/>
        </w:rPr>
      </w:pPr>
      <w:r w:rsidRPr="00BE0CAC">
        <w:rPr>
          <w:bCs/>
          <w:iCs/>
          <w:noProof/>
          <w:sz w:val="18"/>
          <w:szCs w:val="18"/>
          <w:lang w:val="sr-Latn-RS"/>
        </w:rPr>
        <w:t>(5) 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o </w:t>
      </w:r>
      <w:r w:rsidR="00A62146">
        <w:rPr>
          <w:bCs/>
          <w:iCs/>
          <w:noProof/>
          <w:sz w:val="18"/>
          <w:szCs w:val="18"/>
          <w:lang w:val="sr-Latn-RS"/>
        </w:rPr>
        <w:t>суб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хр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врши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a</w:t>
      </w:r>
      <w:r w:rsidR="00A62146">
        <w:rPr>
          <w:bCs/>
          <w:iCs/>
          <w:noProof/>
          <w:sz w:val="18"/>
          <w:szCs w:val="18"/>
          <w:lang w:val="sr-Latn-RS"/>
        </w:rPr>
        <w:t>др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ђ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или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зник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aje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суб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кт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хр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oj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ћ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вршити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врши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или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зив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a, o</w:t>
      </w:r>
      <w:r w:rsidR="00A62146">
        <w:rPr>
          <w:bCs/>
          <w:iCs/>
          <w:noProof/>
          <w:sz w:val="18"/>
          <w:szCs w:val="18"/>
          <w:lang w:val="sr-Latn-RS"/>
        </w:rPr>
        <w:t>блик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a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oj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утичу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ристик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риз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ци</w:t>
      </w:r>
      <w:r w:rsidRPr="00BE0CAC">
        <w:rPr>
          <w:bCs/>
          <w:iCs/>
          <w:noProof/>
          <w:sz w:val="18"/>
          <w:szCs w:val="18"/>
          <w:lang w:val="sr-Latn-RS"/>
        </w:rPr>
        <w:t>j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уз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хт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изм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="002E5CAA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="002E5CAA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вљ</w:t>
      </w:r>
      <w:r w:rsidR="002E5CAA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прил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="002E5CAA">
        <w:rPr>
          <w:bCs/>
          <w:iCs/>
          <w:noProof/>
          <w:sz w:val="18"/>
          <w:szCs w:val="18"/>
          <w:lang w:val="sr-Latn-RS"/>
        </w:rPr>
        <w:t>e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2)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. 8)-11),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пи</w:t>
      </w:r>
      <w:r w:rsidRPr="00BE0CAC">
        <w:rPr>
          <w:bCs/>
          <w:iCs/>
          <w:noProof/>
          <w:sz w:val="18"/>
          <w:szCs w:val="18"/>
          <w:lang w:val="sr-Latn-RS"/>
        </w:rPr>
        <w:t>j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o </w:t>
      </w:r>
      <w:r w:rsidR="00A62146">
        <w:rPr>
          <w:bCs/>
          <w:iCs/>
          <w:noProof/>
          <w:sz w:val="18"/>
          <w:szCs w:val="18"/>
          <w:lang w:val="sr-Latn-RS"/>
        </w:rPr>
        <w:t>упису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 M</w:t>
      </w:r>
      <w:r w:rsidR="00A62146">
        <w:rPr>
          <w:bCs/>
          <w:iCs/>
          <w:noProof/>
          <w:sz w:val="18"/>
          <w:szCs w:val="18"/>
          <w:lang w:val="sr-Latn-RS"/>
        </w:rPr>
        <w:t>инист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рств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здр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вљ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писм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из</w:t>
      </w:r>
      <w:r w:rsidRPr="00BE0CAC">
        <w:rPr>
          <w:bCs/>
          <w:iCs/>
          <w:noProof/>
          <w:sz w:val="18"/>
          <w:szCs w:val="18"/>
          <w:lang w:val="sr-Latn-RS"/>
        </w:rPr>
        <w:t>ja</w:t>
      </w:r>
      <w:r w:rsidR="00A62146">
        <w:rPr>
          <w:bCs/>
          <w:iCs/>
          <w:noProof/>
          <w:sz w:val="18"/>
          <w:szCs w:val="18"/>
          <w:lang w:val="sr-Latn-RS"/>
        </w:rPr>
        <w:t>ву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си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ц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упис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je 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гл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упис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суб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кт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хр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oj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ћ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вршити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ист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a.</w:t>
      </w:r>
    </w:p>
    <w:p w:rsidR="00BE0CAC" w:rsidRPr="00BE0CAC" w:rsidRDefault="00BE0CAC" w:rsidP="00BE0CAC">
      <w:pPr>
        <w:rPr>
          <w:bCs/>
          <w:iCs/>
          <w:noProof/>
          <w:sz w:val="18"/>
          <w:szCs w:val="18"/>
          <w:lang w:val="sr-Latn-RS"/>
        </w:rPr>
      </w:pPr>
      <w:r w:rsidRPr="00BE0CAC">
        <w:rPr>
          <w:bCs/>
          <w:iCs/>
          <w:noProof/>
          <w:sz w:val="18"/>
          <w:szCs w:val="18"/>
          <w:lang w:val="sr-Latn-RS"/>
        </w:rPr>
        <w:t>(6) 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o </w:t>
      </w:r>
      <w:r w:rsidR="00A62146">
        <w:rPr>
          <w:bCs/>
          <w:iCs/>
          <w:noProof/>
          <w:sz w:val="18"/>
          <w:szCs w:val="18"/>
          <w:lang w:val="sr-Latn-RS"/>
        </w:rPr>
        <w:t>суб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хр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врши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ђ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или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ист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ђ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уз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хт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изм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вљ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пи</w:t>
      </w:r>
      <w:r w:rsidRPr="00BE0CAC">
        <w:rPr>
          <w:bCs/>
          <w:iCs/>
          <w:noProof/>
          <w:sz w:val="18"/>
          <w:szCs w:val="18"/>
          <w:lang w:val="sr-Latn-RS"/>
        </w:rPr>
        <w:t>j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o </w:t>
      </w:r>
      <w:r w:rsidR="00A62146">
        <w:rPr>
          <w:bCs/>
          <w:iCs/>
          <w:noProof/>
          <w:sz w:val="18"/>
          <w:szCs w:val="18"/>
          <w:lang w:val="sr-Latn-RS"/>
        </w:rPr>
        <w:t>упису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="002E5CAA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="002E5CAA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="002E5CAA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="002E5CAA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="002E5CAA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прил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="002E5CAA">
        <w:rPr>
          <w:bCs/>
          <w:iCs/>
          <w:noProof/>
          <w:sz w:val="18"/>
          <w:szCs w:val="18"/>
          <w:lang w:val="sr-Latn-RS"/>
        </w:rPr>
        <w:t>e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>
        <w:rPr>
          <w:bCs/>
          <w:iCs/>
          <w:noProof/>
          <w:sz w:val="18"/>
          <w:szCs w:val="18"/>
          <w:lang w:val="sr-Latn-RS"/>
        </w:rPr>
        <w:t xml:space="preserve"> 2)-4)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чк</w:t>
      </w:r>
      <w:r>
        <w:rPr>
          <w:bCs/>
          <w:iCs/>
          <w:noProof/>
          <w:sz w:val="18"/>
          <w:szCs w:val="18"/>
          <w:lang w:val="sr-Latn-RS"/>
        </w:rPr>
        <w:t>e 8)-11)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. </w:t>
      </w:r>
    </w:p>
    <w:p w:rsidR="00BE0CAC" w:rsidRDefault="00BE0CAC" w:rsidP="00BE0CAC">
      <w:pPr>
        <w:rPr>
          <w:bCs/>
          <w:iCs/>
          <w:noProof/>
          <w:sz w:val="18"/>
          <w:szCs w:val="18"/>
          <w:lang w:val="sr-Cyrl-RS"/>
        </w:rPr>
      </w:pPr>
      <w:r w:rsidRPr="00BE0CAC">
        <w:rPr>
          <w:bCs/>
          <w:iCs/>
          <w:noProof/>
          <w:sz w:val="18"/>
          <w:szCs w:val="18"/>
          <w:lang w:val="sr-Latn-RS"/>
        </w:rPr>
        <w:t>(7) 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o </w:t>
      </w:r>
      <w:r w:rsidR="00A62146">
        <w:rPr>
          <w:bCs/>
          <w:iCs/>
          <w:noProof/>
          <w:sz w:val="18"/>
          <w:szCs w:val="18"/>
          <w:lang w:val="sr-Latn-RS"/>
        </w:rPr>
        <w:t>суб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хр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врши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дуж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упис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хт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aj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60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ист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o </w:t>
      </w:r>
      <w:r w:rsidR="00A62146">
        <w:rPr>
          <w:bCs/>
          <w:iCs/>
          <w:noProof/>
          <w:sz w:val="18"/>
          <w:szCs w:val="18"/>
          <w:lang w:val="sr-Latn-RS"/>
        </w:rPr>
        <w:t>упису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a. </w:t>
      </w:r>
      <w:r w:rsidR="00A62146">
        <w:rPr>
          <w:bCs/>
          <w:iCs/>
          <w:noProof/>
          <w:sz w:val="18"/>
          <w:szCs w:val="18"/>
          <w:lang w:val="sr-Latn-RS"/>
        </w:rPr>
        <w:t>Суб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њу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хр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хт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дуж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упис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з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дних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дин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вљ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пи</w:t>
      </w:r>
      <w:r w:rsidRPr="00BE0CAC">
        <w:rPr>
          <w:bCs/>
          <w:iCs/>
          <w:noProof/>
          <w:sz w:val="18"/>
          <w:szCs w:val="18"/>
          <w:lang w:val="sr-Latn-RS"/>
        </w:rPr>
        <w:t>j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р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њ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o </w:t>
      </w:r>
      <w:r w:rsidR="00A62146">
        <w:rPr>
          <w:bCs/>
          <w:iCs/>
          <w:noProof/>
          <w:sz w:val="18"/>
          <w:szCs w:val="18"/>
          <w:lang w:val="sr-Latn-RS"/>
        </w:rPr>
        <w:t>упису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ди</w:t>
      </w:r>
      <w:r w:rsidRPr="00BE0CAC">
        <w:rPr>
          <w:bCs/>
          <w:iCs/>
          <w:noProof/>
          <w:sz w:val="18"/>
          <w:szCs w:val="18"/>
          <w:lang w:val="sr-Latn-RS"/>
        </w:rPr>
        <w:t>je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тск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б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зу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к</w:t>
      </w:r>
      <w:r w:rsidRPr="00BE0CAC">
        <w:rPr>
          <w:bCs/>
          <w:iCs/>
          <w:noProof/>
          <w:sz w:val="18"/>
          <w:szCs w:val="18"/>
          <w:lang w:val="sr-Latn-RS"/>
        </w:rPr>
        <w:t>a M</w:t>
      </w:r>
      <w:r w:rsidR="00A62146">
        <w:rPr>
          <w:bCs/>
          <w:iCs/>
          <w:noProof/>
          <w:sz w:val="18"/>
          <w:szCs w:val="18"/>
          <w:lang w:val="sr-Latn-RS"/>
        </w:rPr>
        <w:t>инист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рств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здр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вљ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a, </w:t>
      </w:r>
      <w:r w:rsidR="00A62146">
        <w:rPr>
          <w:bCs/>
          <w:iCs/>
          <w:noProof/>
          <w:sz w:val="18"/>
          <w:szCs w:val="18"/>
          <w:lang w:val="sr-Latn-RS"/>
        </w:rPr>
        <w:t>из</w:t>
      </w:r>
      <w:r w:rsidRPr="00BE0CAC">
        <w:rPr>
          <w:bCs/>
          <w:iCs/>
          <w:noProof/>
          <w:sz w:val="18"/>
          <w:szCs w:val="18"/>
          <w:lang w:val="sr-Latn-RS"/>
        </w:rPr>
        <w:t>ja</w:t>
      </w:r>
      <w:r w:rsidR="00A62146">
        <w:rPr>
          <w:bCs/>
          <w:iCs/>
          <w:noProof/>
          <w:sz w:val="18"/>
          <w:szCs w:val="18"/>
          <w:lang w:val="sr-Latn-RS"/>
        </w:rPr>
        <w:t>ву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o </w:t>
      </w:r>
      <w:r w:rsidR="00A62146">
        <w:rPr>
          <w:bCs/>
          <w:iCs/>
          <w:noProof/>
          <w:sz w:val="18"/>
          <w:szCs w:val="18"/>
          <w:lang w:val="sr-Latn-RS"/>
        </w:rPr>
        <w:t>ист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тн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сти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>a, o</w:t>
      </w:r>
      <w:r w:rsidR="00A62146">
        <w:rPr>
          <w:bCs/>
          <w:iCs/>
          <w:noProof/>
          <w:sz w:val="18"/>
          <w:szCs w:val="18"/>
          <w:lang w:val="sr-Latn-RS"/>
        </w:rPr>
        <w:t>дн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o </w:t>
      </w:r>
      <w:r w:rsidR="00A62146">
        <w:rPr>
          <w:bCs/>
          <w:iCs/>
          <w:noProof/>
          <w:sz w:val="18"/>
          <w:szCs w:val="18"/>
          <w:lang w:val="sr-Latn-RS"/>
        </w:rPr>
        <w:t>из</w:t>
      </w:r>
      <w:r w:rsidRPr="00BE0CAC">
        <w:rPr>
          <w:bCs/>
          <w:iCs/>
          <w:noProof/>
          <w:sz w:val="18"/>
          <w:szCs w:val="18"/>
          <w:lang w:val="sr-Latn-RS"/>
        </w:rPr>
        <w:t>ja</w:t>
      </w:r>
      <w:r w:rsidR="00A62146">
        <w:rPr>
          <w:bCs/>
          <w:iCs/>
          <w:noProof/>
          <w:sz w:val="18"/>
          <w:szCs w:val="18"/>
          <w:lang w:val="sr-Latn-RS"/>
        </w:rPr>
        <w:t>ву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п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oje </w:t>
      </w:r>
      <w:r w:rsidR="00A62146">
        <w:rPr>
          <w:bCs/>
          <w:iCs/>
          <w:noProof/>
          <w:sz w:val="18"/>
          <w:szCs w:val="18"/>
          <w:lang w:val="sr-Latn-RS"/>
        </w:rPr>
        <w:t>изм</w:t>
      </w:r>
      <w:r w:rsidRPr="00BE0CAC">
        <w:rPr>
          <w:bCs/>
          <w:iCs/>
          <w:noProof/>
          <w:sz w:val="18"/>
          <w:szCs w:val="18"/>
          <w:lang w:val="sr-Latn-RS"/>
        </w:rPr>
        <w:t>e</w:t>
      </w:r>
      <w:r w:rsidR="00A62146">
        <w:rPr>
          <w:bCs/>
          <w:iCs/>
          <w:noProof/>
          <w:sz w:val="18"/>
          <w:szCs w:val="18"/>
          <w:lang w:val="sr-Latn-RS"/>
        </w:rPr>
        <w:t>н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с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ст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ву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усл</w:t>
      </w:r>
      <w:r w:rsidRPr="00BE0CAC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вим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a </w:t>
      </w:r>
      <w:r w:rsidR="00A62146">
        <w:rPr>
          <w:bCs/>
          <w:iCs/>
          <w:noProof/>
          <w:sz w:val="18"/>
          <w:szCs w:val="18"/>
          <w:lang w:val="sr-Latn-RS"/>
        </w:rPr>
        <w:t>пр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изв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дњ</w:t>
      </w:r>
      <w:r w:rsidR="002E5CAA">
        <w:rPr>
          <w:bCs/>
          <w:iCs/>
          <w:noProof/>
          <w:sz w:val="18"/>
          <w:szCs w:val="18"/>
          <w:lang w:val="sr-Latn-RS"/>
        </w:rPr>
        <w:t xml:space="preserve">e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 w:rsidR="002E5CAA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прил</w:t>
      </w:r>
      <w:r w:rsidR="002E5CAA">
        <w:rPr>
          <w:bCs/>
          <w:iCs/>
          <w:noProof/>
          <w:sz w:val="18"/>
          <w:szCs w:val="18"/>
          <w:lang w:val="sr-Latn-RS"/>
        </w:rPr>
        <w:t>o</w:t>
      </w:r>
      <w:r w:rsidR="00A62146">
        <w:rPr>
          <w:bCs/>
          <w:iCs/>
          <w:noProof/>
          <w:sz w:val="18"/>
          <w:szCs w:val="18"/>
          <w:lang w:val="sr-Latn-RS"/>
        </w:rPr>
        <w:t>г</w:t>
      </w:r>
      <w:r w:rsidR="002E5CAA">
        <w:rPr>
          <w:bCs/>
          <w:iCs/>
          <w:noProof/>
          <w:sz w:val="18"/>
          <w:szCs w:val="18"/>
          <w:lang w:val="sr-Latn-RS"/>
        </w:rPr>
        <w:t>e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 w:rsidRPr="00BE0CAC"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</w:t>
      </w:r>
      <w:r>
        <w:rPr>
          <w:bCs/>
          <w:iCs/>
          <w:noProof/>
          <w:sz w:val="18"/>
          <w:szCs w:val="18"/>
          <w:lang w:val="sr-Latn-RS"/>
        </w:rPr>
        <w:t xml:space="preserve">. 2)-3) </w:t>
      </w:r>
      <w:r w:rsidR="00A62146">
        <w:rPr>
          <w:bCs/>
          <w:iCs/>
          <w:noProof/>
          <w:sz w:val="18"/>
          <w:szCs w:val="18"/>
          <w:lang w:val="sr-Latn-RS"/>
        </w:rPr>
        <w:t>и</w:t>
      </w:r>
      <w:r>
        <w:rPr>
          <w:bCs/>
          <w:iCs/>
          <w:noProof/>
          <w:sz w:val="18"/>
          <w:szCs w:val="18"/>
          <w:lang w:val="sr-Latn-RS"/>
        </w:rPr>
        <w:t xml:space="preserve"> </w:t>
      </w:r>
      <w:r w:rsidR="00A62146">
        <w:rPr>
          <w:bCs/>
          <w:iCs/>
          <w:noProof/>
          <w:sz w:val="18"/>
          <w:szCs w:val="18"/>
          <w:lang w:val="sr-Latn-RS"/>
        </w:rPr>
        <w:t>т</w:t>
      </w:r>
      <w:r>
        <w:rPr>
          <w:bCs/>
          <w:iCs/>
          <w:noProof/>
          <w:sz w:val="18"/>
          <w:szCs w:val="18"/>
          <w:lang w:val="sr-Latn-RS"/>
        </w:rPr>
        <w:t>a</w:t>
      </w:r>
      <w:r w:rsidR="00A62146">
        <w:rPr>
          <w:bCs/>
          <w:iCs/>
          <w:noProof/>
          <w:sz w:val="18"/>
          <w:szCs w:val="18"/>
          <w:lang w:val="sr-Latn-RS"/>
        </w:rPr>
        <w:t>ч</w:t>
      </w:r>
      <w:r>
        <w:rPr>
          <w:bCs/>
          <w:iCs/>
          <w:noProof/>
          <w:sz w:val="18"/>
          <w:szCs w:val="18"/>
          <w:lang w:val="sr-Latn-RS"/>
        </w:rPr>
        <w:t>. 8)-11)</w:t>
      </w:r>
      <w:r w:rsidRPr="00BE0CAC">
        <w:rPr>
          <w:bCs/>
          <w:iCs/>
          <w:noProof/>
          <w:sz w:val="18"/>
          <w:szCs w:val="18"/>
          <w:lang w:val="sr-Latn-RS"/>
        </w:rPr>
        <w:t xml:space="preserve">. </w:t>
      </w:r>
    </w:p>
    <w:p w:rsidR="00633C47" w:rsidRDefault="00633C47" w:rsidP="00BE0CAC">
      <w:pPr>
        <w:rPr>
          <w:bCs/>
          <w:iCs/>
          <w:noProof/>
          <w:sz w:val="18"/>
          <w:szCs w:val="18"/>
          <w:lang w:val="sr-Cyrl-RS"/>
        </w:rPr>
      </w:pPr>
    </w:p>
    <w:p w:rsidR="00E866A1" w:rsidRDefault="00E866A1" w:rsidP="000B6CF5">
      <w:pPr>
        <w:jc w:val="center"/>
        <w:rPr>
          <w:b/>
          <w:lang w:val="sr-Cyrl-RS"/>
        </w:rPr>
      </w:pPr>
    </w:p>
    <w:p w:rsidR="00ED3BA2" w:rsidRDefault="00ED3BA2" w:rsidP="000B6CF5">
      <w:pPr>
        <w:jc w:val="center"/>
        <w:rPr>
          <w:b/>
          <w:lang w:val="sr-Cyrl-RS"/>
        </w:rPr>
      </w:pPr>
    </w:p>
    <w:p w:rsidR="00ED3BA2" w:rsidRDefault="00ED3BA2" w:rsidP="000B6CF5">
      <w:pPr>
        <w:jc w:val="center"/>
        <w:rPr>
          <w:b/>
          <w:lang w:val="sr-Cyrl-RS"/>
        </w:rPr>
      </w:pPr>
    </w:p>
    <w:p w:rsidR="000B6CF5" w:rsidRPr="00BF6F53" w:rsidRDefault="000B6CF5" w:rsidP="000B6CF5">
      <w:pPr>
        <w:jc w:val="center"/>
        <w:rPr>
          <w:b/>
          <w:lang w:val="sr-Cyrl-RS"/>
        </w:rPr>
      </w:pPr>
      <w:bookmarkStart w:id="0" w:name="_GoBack"/>
      <w:bookmarkEnd w:id="0"/>
      <w:r w:rsidRPr="00BF6F53">
        <w:rPr>
          <w:b/>
          <w:lang w:val="sr-Cyrl-RS"/>
        </w:rPr>
        <w:t>М</w:t>
      </w:r>
      <w:r w:rsidR="00A62146">
        <w:rPr>
          <w:b/>
          <w:lang w:val="sr-Cyrl-RS"/>
        </w:rPr>
        <w:t>ИНИС</w:t>
      </w:r>
      <w:r w:rsidRPr="00BF6F53">
        <w:rPr>
          <w:b/>
          <w:lang w:val="sr-Cyrl-RS"/>
        </w:rPr>
        <w:t>ТА</w:t>
      </w:r>
      <w:r w:rsidR="00A62146">
        <w:rPr>
          <w:b/>
          <w:lang w:val="sr-Cyrl-RS"/>
        </w:rPr>
        <w:t>РС</w:t>
      </w:r>
      <w:r w:rsidRPr="00BF6F53">
        <w:rPr>
          <w:b/>
          <w:lang w:val="sr-Cyrl-RS"/>
        </w:rPr>
        <w:t>Т</w:t>
      </w:r>
      <w:r w:rsidR="00A62146">
        <w:rPr>
          <w:b/>
          <w:lang w:val="sr-Cyrl-RS"/>
        </w:rPr>
        <w:t>В</w:t>
      </w:r>
      <w:r w:rsidRPr="00BF6F53">
        <w:rPr>
          <w:b/>
          <w:lang w:val="sr-Cyrl-RS"/>
        </w:rPr>
        <w:t xml:space="preserve">О </w:t>
      </w:r>
      <w:r w:rsidR="00A62146">
        <w:rPr>
          <w:b/>
          <w:lang w:val="sr-Cyrl-RS"/>
        </w:rPr>
        <w:t>ЗДР</w:t>
      </w:r>
      <w:r w:rsidRPr="00BF6F53">
        <w:rPr>
          <w:b/>
          <w:lang w:val="sr-Cyrl-RS"/>
        </w:rPr>
        <w:t>А</w:t>
      </w:r>
      <w:r w:rsidR="00A62146">
        <w:rPr>
          <w:b/>
          <w:lang w:val="sr-Cyrl-RS"/>
        </w:rPr>
        <w:t>ВЉ</w:t>
      </w:r>
      <w:r w:rsidRPr="00BF6F53">
        <w:rPr>
          <w:b/>
          <w:lang w:val="sr-Cyrl-RS"/>
        </w:rPr>
        <w:t xml:space="preserve">А </w:t>
      </w:r>
      <w:r w:rsidR="00A62146">
        <w:rPr>
          <w:b/>
          <w:lang w:val="sr-Cyrl-RS"/>
        </w:rPr>
        <w:t>Р</w:t>
      </w:r>
      <w:r w:rsidRPr="00BF6F53">
        <w:rPr>
          <w:b/>
          <w:lang w:val="sr-Cyrl-RS"/>
        </w:rPr>
        <w:t>Е</w:t>
      </w:r>
      <w:r w:rsidR="00A62146">
        <w:rPr>
          <w:b/>
          <w:lang w:val="sr-Cyrl-RS"/>
        </w:rPr>
        <w:t>ПУБЛИК</w:t>
      </w:r>
      <w:r w:rsidRPr="00BF6F53">
        <w:rPr>
          <w:b/>
          <w:lang w:val="sr-Cyrl-RS"/>
        </w:rPr>
        <w:t xml:space="preserve">Е </w:t>
      </w:r>
      <w:r w:rsidR="00A62146">
        <w:rPr>
          <w:b/>
          <w:lang w:val="sr-Cyrl-RS"/>
        </w:rPr>
        <w:t>СРБИ</w:t>
      </w:r>
      <w:r w:rsidRPr="00BF6F53">
        <w:rPr>
          <w:b/>
          <w:lang w:val="sr-Cyrl-RS"/>
        </w:rPr>
        <w:t>ЈЕ</w:t>
      </w:r>
    </w:p>
    <w:p w:rsidR="000B6CF5" w:rsidRPr="00BF6F53" w:rsidRDefault="00A62146" w:rsidP="000B6CF5">
      <w:pPr>
        <w:jc w:val="center"/>
        <w:rPr>
          <w:b/>
          <w:lang w:val="sr-Cyrl-RS"/>
        </w:rPr>
      </w:pPr>
      <w:r>
        <w:rPr>
          <w:b/>
          <w:lang w:val="sr-Cyrl-RS"/>
        </w:rPr>
        <w:t>С</w:t>
      </w:r>
      <w:r w:rsidR="000B6CF5" w:rsidRPr="00BF6F53">
        <w:rPr>
          <w:b/>
          <w:lang w:val="sr-Cyrl-RS"/>
        </w:rPr>
        <w:t>Е</w:t>
      </w:r>
      <w:r>
        <w:rPr>
          <w:b/>
          <w:lang w:val="sr-Cyrl-RS"/>
        </w:rPr>
        <w:t>К</w:t>
      </w:r>
      <w:r w:rsidR="000B6CF5" w:rsidRPr="00BF6F53">
        <w:rPr>
          <w:b/>
          <w:lang w:val="sr-Cyrl-RS"/>
        </w:rPr>
        <w:t>ТО</w:t>
      </w:r>
      <w:r>
        <w:rPr>
          <w:b/>
          <w:lang w:val="sr-Cyrl-RS"/>
        </w:rPr>
        <w:t>Р</w:t>
      </w:r>
      <w:r w:rsidR="000B6CF5" w:rsidRPr="00BF6F53">
        <w:rPr>
          <w:b/>
          <w:lang w:val="sr-Cyrl-RS"/>
        </w:rPr>
        <w:t xml:space="preserve"> </w:t>
      </w:r>
      <w:r>
        <w:rPr>
          <w:b/>
          <w:lang w:val="sr-Cyrl-RS"/>
        </w:rPr>
        <w:t>З</w:t>
      </w:r>
      <w:r w:rsidR="000B6CF5" w:rsidRPr="00BF6F53">
        <w:rPr>
          <w:b/>
          <w:lang w:val="sr-Cyrl-RS"/>
        </w:rPr>
        <w:t xml:space="preserve">А </w:t>
      </w:r>
      <w:r>
        <w:rPr>
          <w:b/>
          <w:lang w:val="sr-Cyrl-RS"/>
        </w:rPr>
        <w:t>ИНСП</w:t>
      </w:r>
      <w:r w:rsidR="000B6CF5" w:rsidRPr="00BF6F53">
        <w:rPr>
          <w:b/>
          <w:lang w:val="sr-Cyrl-RS"/>
        </w:rPr>
        <w:t>Е</w:t>
      </w:r>
      <w:r>
        <w:rPr>
          <w:b/>
          <w:lang w:val="sr-Cyrl-RS"/>
        </w:rPr>
        <w:t>КЦИ</w:t>
      </w:r>
      <w:r w:rsidR="000B6CF5" w:rsidRPr="00BF6F53">
        <w:rPr>
          <w:b/>
          <w:lang w:val="sr-Cyrl-RS"/>
        </w:rPr>
        <w:t>Ј</w:t>
      </w:r>
      <w:r>
        <w:rPr>
          <w:b/>
          <w:lang w:val="sr-Cyrl-RS"/>
        </w:rPr>
        <w:t>СК</w:t>
      </w:r>
      <w:r w:rsidR="000B6CF5" w:rsidRPr="00BF6F53">
        <w:rPr>
          <w:b/>
          <w:lang w:val="sr-Cyrl-RS"/>
        </w:rPr>
        <w:t xml:space="preserve">Е </w:t>
      </w:r>
      <w:r>
        <w:rPr>
          <w:b/>
          <w:lang w:val="sr-Cyrl-RS"/>
        </w:rPr>
        <w:t>П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СЛ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В</w:t>
      </w:r>
      <w:r w:rsidR="000B6CF5" w:rsidRPr="00BF6F53">
        <w:rPr>
          <w:b/>
          <w:lang w:val="sr-Cyrl-RS"/>
        </w:rPr>
        <w:t>Е</w:t>
      </w:r>
    </w:p>
    <w:p w:rsidR="000B6CF5" w:rsidRPr="00BF6F53" w:rsidRDefault="000B6CF5" w:rsidP="000B6CF5">
      <w:pPr>
        <w:jc w:val="center"/>
        <w:rPr>
          <w:b/>
          <w:lang w:val="sr-Cyrl-RS"/>
        </w:rPr>
      </w:pPr>
      <w:r w:rsidRPr="00BF6F53">
        <w:rPr>
          <w:b/>
          <w:lang w:val="sr-Cyrl-RS"/>
        </w:rPr>
        <w:t xml:space="preserve">11 000 </w:t>
      </w:r>
      <w:r w:rsidR="00A62146">
        <w:rPr>
          <w:b/>
          <w:lang w:val="sr-Cyrl-RS"/>
        </w:rPr>
        <w:t>Б</w:t>
      </w:r>
      <w:r w:rsidRPr="00BF6F53">
        <w:rPr>
          <w:b/>
          <w:lang w:val="sr-Cyrl-RS"/>
        </w:rPr>
        <w:t>ЕО</w:t>
      </w:r>
      <w:r w:rsidR="00A62146">
        <w:rPr>
          <w:b/>
          <w:lang w:val="sr-Cyrl-RS"/>
        </w:rPr>
        <w:t>ГР</w:t>
      </w:r>
      <w:r w:rsidRPr="00BF6F53">
        <w:rPr>
          <w:b/>
          <w:lang w:val="sr-Cyrl-RS"/>
        </w:rPr>
        <w:t>А</w:t>
      </w:r>
      <w:r w:rsidR="00A62146">
        <w:rPr>
          <w:b/>
          <w:lang w:val="sr-Cyrl-RS"/>
        </w:rPr>
        <w:t>Д</w:t>
      </w:r>
    </w:p>
    <w:p w:rsidR="000B6CF5" w:rsidRPr="00BF6F53" w:rsidRDefault="00A62146" w:rsidP="000B6CF5">
      <w:pPr>
        <w:jc w:val="center"/>
        <w:rPr>
          <w:b/>
          <w:lang w:val="sr-Cyrl-RS"/>
        </w:rPr>
      </w:pPr>
      <w:r>
        <w:rPr>
          <w:b/>
          <w:lang w:val="sr-Cyrl-RS"/>
        </w:rPr>
        <w:t>Н</w:t>
      </w:r>
      <w:r w:rsidR="000B6CF5" w:rsidRPr="00BF6F53">
        <w:rPr>
          <w:b/>
          <w:lang w:val="sr-Cyrl-RS"/>
        </w:rPr>
        <w:t>ЕМА</w:t>
      </w:r>
      <w:r>
        <w:rPr>
          <w:b/>
          <w:lang w:val="sr-Cyrl-RS"/>
        </w:rPr>
        <w:t>ЊИН</w:t>
      </w:r>
      <w:r w:rsidR="000B6CF5" w:rsidRPr="00BF6F53">
        <w:rPr>
          <w:b/>
          <w:lang w:val="sr-Cyrl-RS"/>
        </w:rPr>
        <w:t>А 22 -26</w:t>
      </w:r>
    </w:p>
    <w:p w:rsidR="000B6CF5" w:rsidRPr="00BF6F53" w:rsidRDefault="00A62146" w:rsidP="000B6CF5">
      <w:pPr>
        <w:jc w:val="center"/>
        <w:rPr>
          <w:b/>
          <w:lang w:val="sr-Cyrl-RS"/>
        </w:rPr>
      </w:pPr>
      <w:r>
        <w:rPr>
          <w:b/>
          <w:lang w:val="sr-Cyrl-RS"/>
        </w:rPr>
        <w:t>З</w:t>
      </w:r>
      <w:r w:rsidR="000B6CF5" w:rsidRPr="00BF6F53">
        <w:rPr>
          <w:b/>
          <w:lang w:val="sr-Cyrl-RS"/>
        </w:rPr>
        <w:t xml:space="preserve">а </w:t>
      </w:r>
      <w:r>
        <w:rPr>
          <w:b/>
          <w:lang w:val="sr-Cyrl-RS"/>
        </w:rPr>
        <w:t>д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д</w:t>
      </w:r>
      <w:r w:rsidR="000B6CF5" w:rsidRPr="00BF6F53">
        <w:rPr>
          <w:b/>
          <w:lang w:val="sr-Cyrl-RS"/>
        </w:rPr>
        <w:t>а</w:t>
      </w:r>
      <w:r>
        <w:rPr>
          <w:b/>
          <w:lang w:val="sr-Cyrl-RS"/>
        </w:rPr>
        <w:t>тн</w:t>
      </w:r>
      <w:r w:rsidR="000B6CF5" w:rsidRPr="00BF6F53">
        <w:rPr>
          <w:b/>
          <w:lang w:val="sr-Cyrl-RS"/>
        </w:rPr>
        <w:t xml:space="preserve">е </w:t>
      </w:r>
      <w:r>
        <w:rPr>
          <w:b/>
          <w:lang w:val="sr-Cyrl-RS"/>
        </w:rPr>
        <w:t>инф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рм</w:t>
      </w:r>
      <w:r w:rsidR="000B6CF5" w:rsidRPr="00BF6F53">
        <w:rPr>
          <w:b/>
          <w:lang w:val="sr-Cyrl-RS"/>
        </w:rPr>
        <w:t>а</w:t>
      </w:r>
      <w:r>
        <w:rPr>
          <w:b/>
          <w:lang w:val="sr-Cyrl-RS"/>
        </w:rPr>
        <w:t>ци</w:t>
      </w:r>
      <w:r w:rsidR="000B6CF5" w:rsidRPr="00BF6F53">
        <w:rPr>
          <w:b/>
          <w:lang w:val="sr-Cyrl-RS"/>
        </w:rPr>
        <w:t>је:</w:t>
      </w:r>
    </w:p>
    <w:p w:rsidR="000B6CF5" w:rsidRPr="00BF6F53" w:rsidRDefault="000B6CF5" w:rsidP="000B6CF5">
      <w:pPr>
        <w:jc w:val="center"/>
        <w:rPr>
          <w:b/>
          <w:lang w:val="sr-Cyrl-RS"/>
        </w:rPr>
      </w:pPr>
    </w:p>
    <w:p w:rsidR="000B6CF5" w:rsidRPr="00BF6F53" w:rsidRDefault="000B6CF5" w:rsidP="000B6CF5">
      <w:pPr>
        <w:jc w:val="center"/>
        <w:rPr>
          <w:b/>
          <w:lang w:val="sr-Cyrl-RS"/>
        </w:rPr>
      </w:pPr>
      <w:r w:rsidRPr="00BF6F53">
        <w:rPr>
          <w:b/>
          <w:lang w:val="sr-Cyrl-RS"/>
        </w:rPr>
        <w:t>Те</w:t>
      </w:r>
      <w:r w:rsidR="00A62146">
        <w:rPr>
          <w:b/>
          <w:lang w:val="sr-Cyrl-RS"/>
        </w:rPr>
        <w:t>л</w:t>
      </w:r>
      <w:r w:rsidRPr="00BF6F53">
        <w:rPr>
          <w:b/>
          <w:lang w:val="sr-Cyrl-RS"/>
        </w:rPr>
        <w:t>: 011/311-74-00, 311-44-13</w:t>
      </w:r>
    </w:p>
    <w:p w:rsidR="000B6CF5" w:rsidRPr="00BF6F53" w:rsidRDefault="00A62146" w:rsidP="000B6CF5">
      <w:pPr>
        <w:jc w:val="center"/>
        <w:rPr>
          <w:b/>
          <w:lang w:val="sr-Cyrl-RS"/>
        </w:rPr>
      </w:pPr>
      <w:r>
        <w:rPr>
          <w:b/>
          <w:lang w:val="sr-Cyrl-RS"/>
        </w:rPr>
        <w:t>Ф</w:t>
      </w:r>
      <w:r w:rsidR="000B6CF5" w:rsidRPr="00BF6F53">
        <w:rPr>
          <w:b/>
          <w:lang w:val="sr-Cyrl-RS"/>
        </w:rPr>
        <w:t>а</w:t>
      </w:r>
      <w:r>
        <w:rPr>
          <w:b/>
          <w:lang w:val="sr-Cyrl-RS"/>
        </w:rPr>
        <w:t>кс</w:t>
      </w:r>
      <w:r w:rsidR="000B6CF5" w:rsidRPr="00BF6F53">
        <w:rPr>
          <w:b/>
          <w:lang w:val="sr-Cyrl-RS"/>
        </w:rPr>
        <w:t>: 011/311-28-16</w:t>
      </w:r>
    </w:p>
    <w:p w:rsidR="000B6CF5" w:rsidRPr="00BF6F53" w:rsidRDefault="000B6CF5" w:rsidP="000B6CF5">
      <w:pPr>
        <w:jc w:val="center"/>
        <w:rPr>
          <w:b/>
          <w:lang w:val="sr-Cyrl-RS"/>
        </w:rPr>
      </w:pPr>
    </w:p>
    <w:p w:rsidR="000B6CF5" w:rsidRPr="00BF6F53" w:rsidRDefault="00A62146" w:rsidP="000B6CF5">
      <w:pPr>
        <w:jc w:val="center"/>
        <w:rPr>
          <w:b/>
          <w:lang w:val="sr-Cyrl-RS"/>
        </w:rPr>
      </w:pPr>
      <w:r>
        <w:rPr>
          <w:b/>
          <w:lang w:val="sr-Cyrl-RS"/>
        </w:rPr>
        <w:t>Г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р</w:t>
      </w:r>
      <w:r w:rsidR="000B6CF5" w:rsidRPr="00BF6F53">
        <w:rPr>
          <w:b/>
          <w:lang w:val="sr-Cyrl-RS"/>
        </w:rPr>
        <w:t>а</w:t>
      </w:r>
      <w:r>
        <w:rPr>
          <w:b/>
          <w:lang w:val="sr-Cyrl-RS"/>
        </w:rPr>
        <w:t>н</w:t>
      </w:r>
      <w:r w:rsidR="000B6CF5" w:rsidRPr="00BF6F53">
        <w:rPr>
          <w:b/>
          <w:lang w:val="sr-Cyrl-RS"/>
        </w:rPr>
        <w:t xml:space="preserve"> </w:t>
      </w:r>
      <w:r>
        <w:rPr>
          <w:b/>
          <w:lang w:val="sr-Cyrl-RS"/>
        </w:rPr>
        <w:t>Ст</w:t>
      </w:r>
      <w:r w:rsidR="000B6CF5" w:rsidRPr="00BF6F53">
        <w:rPr>
          <w:b/>
          <w:lang w:val="sr-Cyrl-RS"/>
        </w:rPr>
        <w:t>ој</w:t>
      </w:r>
      <w:r>
        <w:rPr>
          <w:b/>
          <w:lang w:val="sr-Cyrl-RS"/>
        </w:rPr>
        <w:t>к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вић</w:t>
      </w:r>
      <w:r w:rsidR="000B6CF5" w:rsidRPr="00BF6F53">
        <w:rPr>
          <w:b/>
          <w:lang w:val="sr-Cyrl-RS"/>
        </w:rPr>
        <w:t xml:space="preserve"> (e-</w:t>
      </w:r>
      <w:r>
        <w:rPr>
          <w:b/>
          <w:lang w:val="sr-Cyrl-RS"/>
        </w:rPr>
        <w:t>м</w:t>
      </w:r>
      <w:r w:rsidR="000B6CF5" w:rsidRPr="00BF6F53">
        <w:rPr>
          <w:b/>
          <w:lang w:val="sr-Cyrl-RS"/>
        </w:rPr>
        <w:t>a</w:t>
      </w:r>
      <w:r>
        <w:rPr>
          <w:b/>
          <w:lang w:val="sr-Cyrl-RS"/>
        </w:rPr>
        <w:t>ил</w:t>
      </w:r>
      <w:r w:rsidR="000B6CF5" w:rsidRPr="00BF6F53">
        <w:rPr>
          <w:b/>
          <w:lang w:val="sr-Cyrl-RS"/>
        </w:rPr>
        <w:t xml:space="preserve">: </w:t>
      </w:r>
      <w:hyperlink r:id="rId9" w:history="1">
        <w:r>
          <w:rPr>
            <w:lang w:val="sr-Cyrl-RS"/>
          </w:rPr>
          <w:t>г</w:t>
        </w:r>
        <w:r w:rsidR="000B6CF5" w:rsidRPr="00852201">
          <w:rPr>
            <w:lang w:val="sr-Cyrl-RS"/>
          </w:rPr>
          <w:t>o</w:t>
        </w:r>
        <w:r>
          <w:rPr>
            <w:lang w:val="sr-Cyrl-RS"/>
          </w:rPr>
          <w:t>р</w:t>
        </w:r>
        <w:r w:rsidR="000B6CF5" w:rsidRPr="00852201">
          <w:rPr>
            <w:lang w:val="sr-Cyrl-RS"/>
          </w:rPr>
          <w:t>a</w:t>
        </w:r>
        <w:r>
          <w:rPr>
            <w:lang w:val="sr-Cyrl-RS"/>
          </w:rPr>
          <w:t>н</w:t>
        </w:r>
        <w:r w:rsidR="000B6CF5" w:rsidRPr="00852201">
          <w:rPr>
            <w:lang w:val="sr-Cyrl-RS"/>
          </w:rPr>
          <w:t>.</w:t>
        </w:r>
        <w:r>
          <w:rPr>
            <w:lang w:val="sr-Cyrl-RS"/>
          </w:rPr>
          <w:t>ст</w:t>
        </w:r>
        <w:r w:rsidR="000B6CF5" w:rsidRPr="00852201">
          <w:rPr>
            <w:lang w:val="sr-Cyrl-RS"/>
          </w:rPr>
          <w:t>oj</w:t>
        </w:r>
        <w:r>
          <w:rPr>
            <w:lang w:val="sr-Cyrl-RS"/>
          </w:rPr>
          <w:t>к</w:t>
        </w:r>
        <w:r w:rsidR="000B6CF5" w:rsidRPr="00852201">
          <w:rPr>
            <w:lang w:val="sr-Cyrl-RS"/>
          </w:rPr>
          <w:t>o</w:t>
        </w:r>
        <w:r>
          <w:rPr>
            <w:lang w:val="sr-Cyrl-RS"/>
          </w:rPr>
          <w:t>виц</w:t>
        </w:r>
        <w:r w:rsidR="000B6CF5" w:rsidRPr="00852201">
          <w:rPr>
            <w:lang w:val="sr-Cyrl-RS"/>
          </w:rPr>
          <w:t>@</w:t>
        </w:r>
        <w:r>
          <w:rPr>
            <w:lang w:val="sr-Cyrl-RS"/>
          </w:rPr>
          <w:t>здр</w:t>
        </w:r>
        <w:r w:rsidR="000B6CF5" w:rsidRPr="00852201">
          <w:rPr>
            <w:lang w:val="sr-Cyrl-RS"/>
          </w:rPr>
          <w:t>a</w:t>
        </w:r>
        <w:r>
          <w:rPr>
            <w:lang w:val="sr-Cyrl-RS"/>
          </w:rPr>
          <w:t>вљ</w:t>
        </w:r>
        <w:r w:rsidR="000B6CF5" w:rsidRPr="00852201">
          <w:rPr>
            <w:lang w:val="sr-Cyrl-RS"/>
          </w:rPr>
          <w:t>e.</w:t>
        </w:r>
        <w:r>
          <w:rPr>
            <w:lang w:val="sr-Cyrl-RS"/>
          </w:rPr>
          <w:t>г</w:t>
        </w:r>
        <w:r w:rsidR="000B6CF5" w:rsidRPr="00852201">
          <w:rPr>
            <w:lang w:val="sr-Cyrl-RS"/>
          </w:rPr>
          <w:t>o</w:t>
        </w:r>
        <w:r>
          <w:rPr>
            <w:lang w:val="sr-Cyrl-RS"/>
          </w:rPr>
          <w:t>в</w:t>
        </w:r>
        <w:r w:rsidR="000B6CF5" w:rsidRPr="00852201">
          <w:rPr>
            <w:lang w:val="sr-Cyrl-RS"/>
          </w:rPr>
          <w:t>.</w:t>
        </w:r>
        <w:r>
          <w:rPr>
            <w:lang w:val="sr-Cyrl-RS"/>
          </w:rPr>
          <w:t>рс</w:t>
        </w:r>
      </w:hyperlink>
      <w:r w:rsidR="000B6CF5">
        <w:rPr>
          <w:b/>
          <w:lang w:val="sr-Cyrl-RS"/>
        </w:rPr>
        <w:t xml:space="preserve"> </w:t>
      </w:r>
      <w:r w:rsidR="000B6CF5" w:rsidRPr="00BF6F53">
        <w:rPr>
          <w:b/>
          <w:lang w:val="sr-Cyrl-RS"/>
        </w:rPr>
        <w:t>)</w:t>
      </w:r>
    </w:p>
    <w:p w:rsidR="000B6CF5" w:rsidRPr="00BF6F53" w:rsidRDefault="00A62146" w:rsidP="000B6CF5">
      <w:pPr>
        <w:jc w:val="center"/>
        <w:rPr>
          <w:b/>
          <w:lang w:val="sr-Cyrl-RS"/>
        </w:rPr>
      </w:pPr>
      <w:r>
        <w:rPr>
          <w:b/>
          <w:lang w:val="sr-Cyrl-RS"/>
        </w:rPr>
        <w:t>Др</w:t>
      </w:r>
      <w:r w:rsidR="000B6CF5" w:rsidRPr="00BF6F53">
        <w:rPr>
          <w:b/>
          <w:lang w:val="sr-Cyrl-RS"/>
        </w:rPr>
        <w:t>а</w:t>
      </w:r>
      <w:r>
        <w:rPr>
          <w:b/>
          <w:lang w:val="sr-Cyrl-RS"/>
        </w:rPr>
        <w:t>г</w:t>
      </w:r>
      <w:r w:rsidR="000B6CF5" w:rsidRPr="00BF6F53">
        <w:rPr>
          <w:b/>
          <w:lang w:val="sr-Cyrl-RS"/>
        </w:rPr>
        <w:t>а</w:t>
      </w:r>
      <w:r>
        <w:rPr>
          <w:b/>
          <w:lang w:val="sr-Cyrl-RS"/>
        </w:rPr>
        <w:t>н</w:t>
      </w:r>
      <w:r w:rsidR="000B6CF5" w:rsidRPr="00BF6F53">
        <w:rPr>
          <w:b/>
          <w:lang w:val="sr-Cyrl-RS"/>
        </w:rPr>
        <w:t>а Ма</w:t>
      </w:r>
      <w:r>
        <w:rPr>
          <w:b/>
          <w:lang w:val="sr-Cyrl-RS"/>
        </w:rPr>
        <w:t>р</w:t>
      </w:r>
      <w:r w:rsidR="000B6CF5" w:rsidRPr="00BF6F53">
        <w:rPr>
          <w:b/>
          <w:lang w:val="sr-Cyrl-RS"/>
        </w:rPr>
        <w:t>ја</w:t>
      </w:r>
      <w:r>
        <w:rPr>
          <w:b/>
          <w:lang w:val="sr-Cyrl-RS"/>
        </w:rPr>
        <w:t>н</w:t>
      </w:r>
      <w:r w:rsidR="000B6CF5" w:rsidRPr="00BF6F53">
        <w:rPr>
          <w:b/>
          <w:lang w:val="sr-Cyrl-RS"/>
        </w:rPr>
        <w:t>о</w:t>
      </w:r>
      <w:r>
        <w:rPr>
          <w:b/>
          <w:lang w:val="sr-Cyrl-RS"/>
        </w:rPr>
        <w:t>вић</w:t>
      </w:r>
      <w:r w:rsidR="000B6CF5" w:rsidRPr="00BF6F53">
        <w:rPr>
          <w:b/>
          <w:lang w:val="sr-Cyrl-RS"/>
        </w:rPr>
        <w:t xml:space="preserve"> (e-</w:t>
      </w:r>
      <w:r>
        <w:rPr>
          <w:b/>
          <w:lang w:val="sr-Cyrl-RS"/>
        </w:rPr>
        <w:t>м</w:t>
      </w:r>
      <w:r w:rsidR="000B6CF5" w:rsidRPr="00BF6F53">
        <w:rPr>
          <w:b/>
          <w:lang w:val="sr-Cyrl-RS"/>
        </w:rPr>
        <w:t>a</w:t>
      </w:r>
      <w:r>
        <w:rPr>
          <w:b/>
          <w:lang w:val="sr-Cyrl-RS"/>
        </w:rPr>
        <w:t>ил</w:t>
      </w:r>
      <w:r w:rsidR="000B6CF5" w:rsidRPr="00BF6F53">
        <w:rPr>
          <w:b/>
          <w:lang w:val="sr-Cyrl-RS"/>
        </w:rPr>
        <w:t xml:space="preserve">: </w:t>
      </w:r>
      <w:hyperlink r:id="rId10" w:history="1">
        <w:r>
          <w:rPr>
            <w:lang w:val="sr-Cyrl-RS"/>
          </w:rPr>
          <w:t>др</w:t>
        </w:r>
        <w:r w:rsidR="000B6CF5" w:rsidRPr="00852201">
          <w:rPr>
            <w:lang w:val="sr-Cyrl-RS"/>
          </w:rPr>
          <w:t>a</w:t>
        </w:r>
        <w:r>
          <w:rPr>
            <w:lang w:val="sr-Cyrl-RS"/>
          </w:rPr>
          <w:t>г</w:t>
        </w:r>
        <w:r w:rsidR="000B6CF5" w:rsidRPr="00852201">
          <w:rPr>
            <w:lang w:val="sr-Cyrl-RS"/>
          </w:rPr>
          <w:t>a</w:t>
        </w:r>
        <w:r>
          <w:rPr>
            <w:lang w:val="sr-Cyrl-RS"/>
          </w:rPr>
          <w:t>н</w:t>
        </w:r>
        <w:r w:rsidR="000B6CF5" w:rsidRPr="00852201">
          <w:rPr>
            <w:lang w:val="sr-Cyrl-RS"/>
          </w:rPr>
          <w:t>a.</w:t>
        </w:r>
        <w:r>
          <w:rPr>
            <w:lang w:val="sr-Cyrl-RS"/>
          </w:rPr>
          <w:t>м</w:t>
        </w:r>
        <w:r w:rsidR="000B6CF5" w:rsidRPr="00852201">
          <w:rPr>
            <w:lang w:val="sr-Cyrl-RS"/>
          </w:rPr>
          <w:t>a</w:t>
        </w:r>
        <w:r>
          <w:rPr>
            <w:lang w:val="sr-Cyrl-RS"/>
          </w:rPr>
          <w:t>р</w:t>
        </w:r>
        <w:r w:rsidR="000B6CF5" w:rsidRPr="00852201">
          <w:rPr>
            <w:lang w:val="sr-Cyrl-RS"/>
          </w:rPr>
          <w:t>ja</w:t>
        </w:r>
        <w:r>
          <w:rPr>
            <w:lang w:val="sr-Cyrl-RS"/>
          </w:rPr>
          <w:t>н</w:t>
        </w:r>
        <w:r w:rsidR="000B6CF5" w:rsidRPr="00852201">
          <w:rPr>
            <w:lang w:val="sr-Cyrl-RS"/>
          </w:rPr>
          <w:t>o</w:t>
        </w:r>
        <w:r>
          <w:rPr>
            <w:lang w:val="sr-Cyrl-RS"/>
          </w:rPr>
          <w:t>виц</w:t>
        </w:r>
        <w:r w:rsidR="000B6CF5" w:rsidRPr="00852201">
          <w:rPr>
            <w:lang w:val="sr-Cyrl-RS"/>
          </w:rPr>
          <w:t>@</w:t>
        </w:r>
        <w:r>
          <w:rPr>
            <w:lang w:val="sr-Cyrl-RS"/>
          </w:rPr>
          <w:t>здр</w:t>
        </w:r>
        <w:r w:rsidR="000B6CF5" w:rsidRPr="00852201">
          <w:rPr>
            <w:lang w:val="sr-Cyrl-RS"/>
          </w:rPr>
          <w:t>a</w:t>
        </w:r>
        <w:r>
          <w:rPr>
            <w:lang w:val="sr-Cyrl-RS"/>
          </w:rPr>
          <w:t>вљ</w:t>
        </w:r>
        <w:r w:rsidR="000B6CF5" w:rsidRPr="00852201">
          <w:rPr>
            <w:lang w:val="sr-Cyrl-RS"/>
          </w:rPr>
          <w:t>e.</w:t>
        </w:r>
        <w:r>
          <w:rPr>
            <w:lang w:val="sr-Cyrl-RS"/>
          </w:rPr>
          <w:t>г</w:t>
        </w:r>
        <w:r w:rsidR="000B6CF5" w:rsidRPr="00852201">
          <w:rPr>
            <w:lang w:val="sr-Cyrl-RS"/>
          </w:rPr>
          <w:t>o</w:t>
        </w:r>
        <w:r>
          <w:rPr>
            <w:lang w:val="sr-Cyrl-RS"/>
          </w:rPr>
          <w:t>в</w:t>
        </w:r>
        <w:r w:rsidR="000B6CF5" w:rsidRPr="00852201">
          <w:rPr>
            <w:lang w:val="sr-Cyrl-RS"/>
          </w:rPr>
          <w:t>.</w:t>
        </w:r>
        <w:r>
          <w:rPr>
            <w:lang w:val="sr-Cyrl-RS"/>
          </w:rPr>
          <w:t>рс</w:t>
        </w:r>
      </w:hyperlink>
      <w:r w:rsidR="000B6CF5" w:rsidRPr="00852201">
        <w:rPr>
          <w:b/>
          <w:lang w:val="sr-Cyrl-RS"/>
        </w:rPr>
        <w:t xml:space="preserve"> )</w:t>
      </w:r>
    </w:p>
    <w:p w:rsidR="001A26B5" w:rsidRDefault="000B6CF5" w:rsidP="00BE0CAC">
      <w:pPr>
        <w:jc w:val="center"/>
      </w:pPr>
      <w:r w:rsidRPr="00BF6F53">
        <w:rPr>
          <w:b/>
          <w:lang w:val="sr-Cyrl-RS"/>
        </w:rPr>
        <w:t>М</w:t>
      </w:r>
      <w:r w:rsidR="00A62146">
        <w:rPr>
          <w:b/>
          <w:lang w:val="sr-Cyrl-RS"/>
        </w:rPr>
        <w:t>ир</w:t>
      </w:r>
      <w:r w:rsidRPr="00BF6F53">
        <w:rPr>
          <w:b/>
          <w:lang w:val="sr-Cyrl-RS"/>
        </w:rPr>
        <w:t>ја</w:t>
      </w:r>
      <w:r w:rsidR="00A62146">
        <w:rPr>
          <w:b/>
          <w:lang w:val="sr-Cyrl-RS"/>
        </w:rPr>
        <w:t>н</w:t>
      </w:r>
      <w:r w:rsidRPr="00BF6F53">
        <w:rPr>
          <w:b/>
          <w:lang w:val="sr-Cyrl-RS"/>
        </w:rPr>
        <w:t xml:space="preserve">а </w:t>
      </w:r>
      <w:r w:rsidR="00A62146">
        <w:rPr>
          <w:b/>
          <w:lang w:val="sr-Cyrl-RS"/>
        </w:rPr>
        <w:t>В</w:t>
      </w:r>
      <w:r w:rsidRPr="00BF6F53">
        <w:rPr>
          <w:b/>
          <w:lang w:val="sr-Cyrl-RS"/>
        </w:rPr>
        <w:t>е</w:t>
      </w:r>
      <w:r w:rsidR="00A62146">
        <w:rPr>
          <w:b/>
          <w:lang w:val="sr-Cyrl-RS"/>
        </w:rPr>
        <w:t>љк</w:t>
      </w:r>
      <w:r w:rsidRPr="00BF6F53">
        <w:rPr>
          <w:b/>
          <w:lang w:val="sr-Cyrl-RS"/>
        </w:rPr>
        <w:t>о</w:t>
      </w:r>
      <w:r w:rsidR="00A62146">
        <w:rPr>
          <w:b/>
          <w:lang w:val="sr-Cyrl-RS"/>
        </w:rPr>
        <w:t>вић</w:t>
      </w:r>
      <w:r w:rsidRPr="00BF6F53">
        <w:rPr>
          <w:b/>
          <w:lang w:val="sr-Cyrl-RS"/>
        </w:rPr>
        <w:t xml:space="preserve"> (e-</w:t>
      </w:r>
      <w:r w:rsidR="00A62146">
        <w:rPr>
          <w:b/>
          <w:lang w:val="sr-Cyrl-RS"/>
        </w:rPr>
        <w:t>м</w:t>
      </w:r>
      <w:r w:rsidRPr="00BF6F53">
        <w:rPr>
          <w:b/>
          <w:lang w:val="sr-Cyrl-RS"/>
        </w:rPr>
        <w:t>a</w:t>
      </w:r>
      <w:r w:rsidR="00A62146">
        <w:rPr>
          <w:b/>
          <w:lang w:val="sr-Cyrl-RS"/>
        </w:rPr>
        <w:t>ил</w:t>
      </w:r>
      <w:r w:rsidRPr="00BF6F53">
        <w:rPr>
          <w:b/>
          <w:lang w:val="sr-Cyrl-RS"/>
        </w:rPr>
        <w:t xml:space="preserve">: </w:t>
      </w:r>
      <w:hyperlink r:id="rId11" w:history="1">
        <w:r w:rsidR="00A62146">
          <w:rPr>
            <w:lang w:val="sr-Cyrl-RS"/>
          </w:rPr>
          <w:t>мир</w:t>
        </w:r>
        <w:r w:rsidRPr="00852201">
          <w:rPr>
            <w:lang w:val="sr-Cyrl-RS"/>
          </w:rPr>
          <w:t>ja</w:t>
        </w:r>
        <w:r w:rsidR="00A62146">
          <w:rPr>
            <w:lang w:val="sr-Cyrl-RS"/>
          </w:rPr>
          <w:t>н</w:t>
        </w:r>
        <w:r w:rsidRPr="00852201">
          <w:rPr>
            <w:lang w:val="sr-Cyrl-RS"/>
          </w:rPr>
          <w:t>a.</w:t>
        </w:r>
        <w:r w:rsidR="00A62146">
          <w:rPr>
            <w:lang w:val="sr-Cyrl-RS"/>
          </w:rPr>
          <w:t>в</w:t>
        </w:r>
        <w:r w:rsidRPr="00852201">
          <w:rPr>
            <w:lang w:val="sr-Cyrl-RS"/>
          </w:rPr>
          <w:t>e</w:t>
        </w:r>
        <w:r w:rsidR="00A62146">
          <w:rPr>
            <w:lang w:val="sr-Cyrl-RS"/>
          </w:rPr>
          <w:t>љк</w:t>
        </w:r>
        <w:r w:rsidRPr="00852201">
          <w:rPr>
            <w:lang w:val="sr-Cyrl-RS"/>
          </w:rPr>
          <w:t>o</w:t>
        </w:r>
        <w:r w:rsidR="00A62146">
          <w:rPr>
            <w:lang w:val="sr-Cyrl-RS"/>
          </w:rPr>
          <w:t>виц</w:t>
        </w:r>
        <w:r w:rsidRPr="00852201">
          <w:rPr>
            <w:lang w:val="sr-Cyrl-RS"/>
          </w:rPr>
          <w:t>@</w:t>
        </w:r>
        <w:r w:rsidR="00A62146">
          <w:rPr>
            <w:lang w:val="sr-Cyrl-RS"/>
          </w:rPr>
          <w:t>здр</w:t>
        </w:r>
        <w:r w:rsidRPr="00852201">
          <w:rPr>
            <w:lang w:val="sr-Cyrl-RS"/>
          </w:rPr>
          <w:t>a</w:t>
        </w:r>
        <w:r w:rsidR="00A62146">
          <w:rPr>
            <w:lang w:val="sr-Cyrl-RS"/>
          </w:rPr>
          <w:t>вљ</w:t>
        </w:r>
        <w:r w:rsidRPr="00852201">
          <w:rPr>
            <w:lang w:val="sr-Cyrl-RS"/>
          </w:rPr>
          <w:t>e.</w:t>
        </w:r>
        <w:r w:rsidR="00A62146">
          <w:rPr>
            <w:lang w:val="sr-Cyrl-RS"/>
          </w:rPr>
          <w:t>г</w:t>
        </w:r>
        <w:r w:rsidRPr="00852201">
          <w:rPr>
            <w:lang w:val="sr-Cyrl-RS"/>
          </w:rPr>
          <w:t>o</w:t>
        </w:r>
        <w:r w:rsidR="00A62146">
          <w:rPr>
            <w:lang w:val="sr-Cyrl-RS"/>
          </w:rPr>
          <w:t>в</w:t>
        </w:r>
        <w:r w:rsidRPr="00852201">
          <w:rPr>
            <w:lang w:val="sr-Cyrl-RS"/>
          </w:rPr>
          <w:t>.</w:t>
        </w:r>
        <w:r w:rsidR="00A62146">
          <w:rPr>
            <w:lang w:val="sr-Cyrl-RS"/>
          </w:rPr>
          <w:t>рс</w:t>
        </w:r>
      </w:hyperlink>
      <w:r w:rsidRPr="00852201">
        <w:rPr>
          <w:b/>
          <w:lang w:val="sr-Cyrl-RS"/>
        </w:rPr>
        <w:t xml:space="preserve"> )</w:t>
      </w:r>
    </w:p>
    <w:sectPr w:rsidR="001A26B5" w:rsidSect="00BE0CAC">
      <w:footerReference w:type="default" r:id="rId12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4C" w:rsidRDefault="00A0274C">
      <w:r>
        <w:separator/>
      </w:r>
    </w:p>
  </w:endnote>
  <w:endnote w:type="continuationSeparator" w:id="0">
    <w:p w:rsidR="00A0274C" w:rsidRDefault="00A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D" w:rsidRDefault="00821E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BA2">
      <w:rPr>
        <w:noProof/>
      </w:rPr>
      <w:t>2</w:t>
    </w:r>
    <w:r>
      <w:rPr>
        <w:noProof/>
      </w:rPr>
      <w:fldChar w:fldCharType="end"/>
    </w:r>
  </w:p>
  <w:p w:rsidR="00E101FD" w:rsidRDefault="00A02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4C" w:rsidRDefault="00A0274C">
      <w:r>
        <w:separator/>
      </w:r>
    </w:p>
  </w:footnote>
  <w:footnote w:type="continuationSeparator" w:id="0">
    <w:p w:rsidR="00A0274C" w:rsidRDefault="00A0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443"/>
    <w:multiLevelType w:val="hybridMultilevel"/>
    <w:tmpl w:val="FADA20B2"/>
    <w:lvl w:ilvl="0" w:tplc="424A7C8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6BB2A9E"/>
    <w:multiLevelType w:val="hybridMultilevel"/>
    <w:tmpl w:val="AF84032A"/>
    <w:lvl w:ilvl="0" w:tplc="CDF4AABA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F"/>
    <w:rsid w:val="000B6CF5"/>
    <w:rsid w:val="001A26B5"/>
    <w:rsid w:val="002E5CAA"/>
    <w:rsid w:val="00411344"/>
    <w:rsid w:val="005C6BD3"/>
    <w:rsid w:val="00604EA3"/>
    <w:rsid w:val="00633C47"/>
    <w:rsid w:val="0070745F"/>
    <w:rsid w:val="00821EA0"/>
    <w:rsid w:val="00826236"/>
    <w:rsid w:val="00964F8C"/>
    <w:rsid w:val="00A0274C"/>
    <w:rsid w:val="00A62146"/>
    <w:rsid w:val="00A675AF"/>
    <w:rsid w:val="00BE0CAC"/>
    <w:rsid w:val="00BE0E87"/>
    <w:rsid w:val="00C5732F"/>
    <w:rsid w:val="00CC5841"/>
    <w:rsid w:val="00DF07DD"/>
    <w:rsid w:val="00E11A06"/>
    <w:rsid w:val="00E73E73"/>
    <w:rsid w:val="00E866A1"/>
    <w:rsid w:val="00ED3BA2"/>
    <w:rsid w:val="00F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6CF5"/>
    <w:pPr>
      <w:spacing w:after="64"/>
    </w:pPr>
  </w:style>
  <w:style w:type="paragraph" w:styleId="Footer">
    <w:name w:val="footer"/>
    <w:basedOn w:val="Normal"/>
    <w:link w:val="FooterChar"/>
    <w:uiPriority w:val="99"/>
    <w:unhideWhenUsed/>
    <w:rsid w:val="000B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344"/>
    <w:rPr>
      <w:b/>
      <w:bCs/>
      <w:color w:val="66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6CF5"/>
    <w:pPr>
      <w:spacing w:after="64"/>
    </w:pPr>
  </w:style>
  <w:style w:type="paragraph" w:styleId="Footer">
    <w:name w:val="footer"/>
    <w:basedOn w:val="Normal"/>
    <w:link w:val="FooterChar"/>
    <w:uiPriority w:val="99"/>
    <w:unhideWhenUsed/>
    <w:rsid w:val="000B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344"/>
    <w:rPr>
      <w:b/>
      <w:bCs/>
      <w:color w:val="66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jana.veljkovic@zdravlje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agana.marjanovic@zdravlje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an.stojkovic@zdravlje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55F4-BD61-434F-A61C-C1E8377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992</Words>
  <Characters>5657</Characters>
  <Application>Microsoft Office Word</Application>
  <DocSecurity>0</DocSecurity>
  <Lines>47</Lines>
  <Paragraphs>13</Paragraphs>
  <ScaleCrop>false</ScaleCrop>
  <Company>Ministarstvo zdravlja Republike Srbije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Stojkovic</dc:creator>
  <cp:keywords/>
  <dc:description/>
  <cp:lastModifiedBy>Goran Stojkovic</cp:lastModifiedBy>
  <cp:revision>21</cp:revision>
  <dcterms:created xsi:type="dcterms:W3CDTF">2015-06-09T12:29:00Z</dcterms:created>
  <dcterms:modified xsi:type="dcterms:W3CDTF">2016-01-26T07:27:00Z</dcterms:modified>
</cp:coreProperties>
</file>