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C3" w:rsidRPr="00593D3F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                      </w:t>
      </w:r>
      <w:r>
        <w:rPr>
          <w:rFonts w:ascii="Times New Roman" w:hAnsi="Times New Roman"/>
          <w:b/>
          <w:sz w:val="22"/>
          <w:szCs w:val="22"/>
          <w:lang w:val="en-US"/>
        </w:rPr>
        <w:t xml:space="preserve">       </w:t>
      </w: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noProof/>
          <w:sz w:val="22"/>
          <w:szCs w:val="22"/>
          <w:lang w:val="en-GB" w:eastAsia="en-GB"/>
        </w:rPr>
        <w:drawing>
          <wp:inline distT="0" distB="0" distL="0" distR="0" wp14:anchorId="3FBEB2EE" wp14:editId="11E334D2">
            <wp:extent cx="542925" cy="742950"/>
            <wp:effectExtent l="0" t="0" r="9525" b="0"/>
            <wp:docPr id="1" name="Picture 1" descr="mali grb kol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i grb kolo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Република Србија</w:t>
      </w:r>
    </w:p>
    <w:p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МИНИСТАРСТВО ЗДРАВЉА</w:t>
      </w:r>
    </w:p>
    <w:p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Сектор за инспекцијске послове</w:t>
      </w:r>
    </w:p>
    <w:p w:rsidR="00036CF1" w:rsidRPr="00F50FC9" w:rsidRDefault="00036CF1" w:rsidP="00036CF1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F50FC9">
        <w:rPr>
          <w:rFonts w:ascii="Times New Roman" w:hAnsi="Times New Roman"/>
          <w:sz w:val="22"/>
          <w:szCs w:val="22"/>
          <w:lang w:val="sr-Cyrl-RS"/>
        </w:rPr>
        <w:t>Одељење инспекциј</w:t>
      </w:r>
      <w:r>
        <w:rPr>
          <w:rFonts w:ascii="Times New Roman" w:hAnsi="Times New Roman"/>
          <w:sz w:val="22"/>
          <w:szCs w:val="22"/>
          <w:lang w:val="sr-Cyrl-RS"/>
        </w:rPr>
        <w:t>е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за </w:t>
      </w:r>
      <w:r w:rsidRPr="00F50FC9">
        <w:rPr>
          <w:rFonts w:ascii="Times New Roman" w:hAnsi="Times New Roman"/>
          <w:sz w:val="22"/>
          <w:szCs w:val="22"/>
          <w:lang w:val="sr-Cyrl-RS"/>
        </w:rPr>
        <w:t>лекове</w:t>
      </w:r>
      <w:r>
        <w:rPr>
          <w:rFonts w:ascii="Times New Roman" w:hAnsi="Times New Roman"/>
          <w:sz w:val="22"/>
          <w:szCs w:val="22"/>
          <w:lang w:val="sr-Cyrl-RS"/>
        </w:rPr>
        <w:t>,</w:t>
      </w:r>
      <w:r w:rsidRPr="00F50FC9">
        <w:rPr>
          <w:rFonts w:ascii="Times New Roman" w:hAnsi="Times New Roman"/>
          <w:sz w:val="22"/>
          <w:szCs w:val="22"/>
          <w:lang w:val="sr-Cyrl-RS"/>
        </w:rPr>
        <w:t xml:space="preserve"> медицинска средства</w:t>
      </w:r>
      <w:r>
        <w:rPr>
          <w:rFonts w:ascii="Times New Roman" w:hAnsi="Times New Roman"/>
          <w:sz w:val="22"/>
          <w:szCs w:val="22"/>
          <w:lang w:val="sr-Cyrl-RS"/>
        </w:rPr>
        <w:t xml:space="preserve"> и психоактивне контролисане супстанце и прекурсоре</w:t>
      </w:r>
    </w:p>
    <w:p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Број:______________________  </w:t>
      </w:r>
    </w:p>
    <w:p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Датум: _____________________</w:t>
      </w:r>
    </w:p>
    <w:p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Место_____________________</w:t>
      </w:r>
    </w:p>
    <w:p w:rsidR="006D20C3" w:rsidRPr="00593D3F" w:rsidRDefault="006D20C3" w:rsidP="006D20C3">
      <w:pPr>
        <w:tabs>
          <w:tab w:val="left" w:pos="4140"/>
        </w:tabs>
        <w:ind w:right="4713"/>
        <w:jc w:val="center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Тел: ______________________</w:t>
      </w:r>
    </w:p>
    <w:p w:rsidR="006D20C3" w:rsidRPr="00593D3F" w:rsidRDefault="006D20C3" w:rsidP="006D20C3">
      <w:pPr>
        <w:tabs>
          <w:tab w:val="left" w:pos="9405"/>
        </w:tabs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               </w:t>
      </w:r>
    </w:p>
    <w:p w:rsidR="006D20C3" w:rsidRDefault="006D20C3" w:rsidP="006D20C3">
      <w:pPr>
        <w:rPr>
          <w:rFonts w:ascii="Times New Roman" w:hAnsi="Times New Roman"/>
          <w:sz w:val="22"/>
          <w:szCs w:val="22"/>
          <w:lang w:val="sr-Latn-CS"/>
        </w:rPr>
      </w:pPr>
    </w:p>
    <w:p w:rsidR="006D20C3" w:rsidRPr="007D6FA6" w:rsidRDefault="006D20C3" w:rsidP="006D20C3">
      <w:pPr>
        <w:rPr>
          <w:rFonts w:ascii="Times New Roman" w:hAnsi="Times New Roman"/>
          <w:sz w:val="22"/>
          <w:szCs w:val="22"/>
          <w:lang w:val="sr-Latn-CS"/>
        </w:rPr>
      </w:pPr>
    </w:p>
    <w:p w:rsidR="006D20C3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:rsidR="006D20C3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:rsidR="006D20C3" w:rsidRPr="00593D3F" w:rsidRDefault="006D20C3" w:rsidP="006D20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593D3F">
        <w:rPr>
          <w:rFonts w:ascii="Times New Roman" w:hAnsi="Times New Roman"/>
          <w:b/>
          <w:sz w:val="22"/>
          <w:szCs w:val="22"/>
          <w:lang w:val="sr-Cyrl-RS"/>
        </w:rPr>
        <w:t>КОНТРОЛНА ЛИСТА</w:t>
      </w:r>
    </w:p>
    <w:p w:rsidR="00036CF1" w:rsidRDefault="006D20C3" w:rsidP="006D20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>ИСПУЊЕНОСТ УСЛОВА ЗА ПРОМЕТ НА ВЕЛИКО</w:t>
      </w:r>
      <w:r w:rsidRPr="00593D3F">
        <w:rPr>
          <w:rFonts w:ascii="Times New Roman" w:hAnsi="Times New Roman"/>
          <w:b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/>
          <w:sz w:val="22"/>
          <w:szCs w:val="22"/>
          <w:lang w:val="sr-Cyrl-RS"/>
        </w:rPr>
        <w:t xml:space="preserve">ЛЕКОВА </w:t>
      </w:r>
    </w:p>
    <w:p w:rsidR="006D20C3" w:rsidRDefault="00036CF1" w:rsidP="006D20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  <w:r>
        <w:rPr>
          <w:rFonts w:ascii="Times New Roman" w:hAnsi="Times New Roman"/>
          <w:b/>
          <w:sz w:val="22"/>
          <w:szCs w:val="22"/>
          <w:lang w:val="sr-Cyrl-RS"/>
        </w:rPr>
        <w:t>КЛ-025</w:t>
      </w:r>
      <w:r w:rsidR="006D20C3">
        <w:rPr>
          <w:rFonts w:ascii="Times New Roman" w:hAnsi="Times New Roman"/>
          <w:b/>
          <w:sz w:val="22"/>
          <w:szCs w:val="22"/>
          <w:lang w:val="sr-Cyrl-RS"/>
        </w:rPr>
        <w:t>-0</w:t>
      </w:r>
      <w:r w:rsidR="0079201E">
        <w:rPr>
          <w:rFonts w:ascii="Times New Roman" w:hAnsi="Times New Roman"/>
          <w:b/>
          <w:sz w:val="22"/>
          <w:szCs w:val="22"/>
          <w:lang w:val="sr-Cyrl-RS"/>
        </w:rPr>
        <w:t>1</w:t>
      </w:r>
      <w:r w:rsidR="006D20C3">
        <w:rPr>
          <w:rFonts w:ascii="Times New Roman" w:hAnsi="Times New Roman"/>
          <w:b/>
          <w:sz w:val="22"/>
          <w:szCs w:val="22"/>
          <w:lang w:val="sr-Cyrl-RS"/>
        </w:rPr>
        <w:t>/0</w:t>
      </w:r>
      <w:r>
        <w:rPr>
          <w:rFonts w:ascii="Times New Roman" w:hAnsi="Times New Roman"/>
          <w:b/>
          <w:sz w:val="22"/>
          <w:szCs w:val="22"/>
          <w:lang w:val="sr-Cyrl-RS"/>
        </w:rPr>
        <w:t>1</w:t>
      </w:r>
    </w:p>
    <w:p w:rsidR="006D20C3" w:rsidRPr="00593D3F" w:rsidRDefault="006D20C3" w:rsidP="006D20C3">
      <w:pPr>
        <w:jc w:val="center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Pr="007D6FA6" w:rsidRDefault="006D20C3" w:rsidP="006D20C3">
      <w:pPr>
        <w:jc w:val="center"/>
        <w:rPr>
          <w:rFonts w:ascii="Times New Roman" w:hAnsi="Times New Roman"/>
          <w:sz w:val="22"/>
          <w:szCs w:val="22"/>
          <w:lang w:val="sr-Latn-CS"/>
        </w:rPr>
      </w:pPr>
    </w:p>
    <w:p w:rsidR="006D20C3" w:rsidRPr="00593D3F" w:rsidRDefault="006D20C3" w:rsidP="006D20C3">
      <w:pPr>
        <w:jc w:val="center"/>
        <w:rPr>
          <w:rFonts w:ascii="Times New Roman" w:hAnsi="Times New Roman"/>
          <w:sz w:val="22"/>
          <w:szCs w:val="22"/>
          <w:lang w:val="sr-Cyrl-RS"/>
        </w:rPr>
      </w:pPr>
    </w:p>
    <w:p w:rsidR="006D20C3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>Назив правног лица</w:t>
      </w:r>
      <w:r w:rsidRPr="00593D3F">
        <w:rPr>
          <w:rFonts w:ascii="Times New Roman" w:hAnsi="Times New Roman"/>
          <w:sz w:val="22"/>
          <w:szCs w:val="22"/>
          <w:lang w:val="sr-Cyrl-RS"/>
        </w:rPr>
        <w:t>:</w:t>
      </w:r>
    </w:p>
    <w:p w:rsidR="006D20C3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6D20C3" w:rsidRPr="00593D3F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6D20C3" w:rsidRPr="00593D3F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:rsidR="006D20C3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6D20C3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6D20C3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Одговорно лице: </w:t>
      </w:r>
    </w:p>
    <w:p w:rsidR="006D20C3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</w:p>
    <w:p w:rsidR="006D20C3" w:rsidRPr="00593D3F" w:rsidRDefault="006D20C3" w:rsidP="006D20C3">
      <w:pPr>
        <w:jc w:val="both"/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>______________________________________________________________________________</w:t>
      </w:r>
    </w:p>
    <w:p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D20C3" w:rsidRPr="00593D3F" w:rsidTr="00BE3EC3">
        <w:tc>
          <w:tcPr>
            <w:tcW w:w="9747" w:type="dxa"/>
            <w:gridSpan w:val="3"/>
            <w:shd w:val="clear" w:color="auto" w:fill="auto"/>
          </w:tcPr>
          <w:p w:rsidR="006D20C3" w:rsidRPr="00593D3F" w:rsidRDefault="006D20C3" w:rsidP="00BE3EC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26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E50D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ОПШТИ ПОДАЦИ О ПРИВРЕДНОМ ДРУШТВУ КОЈЕ ПОДНОСИ ЗАХТЕВ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E50DE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Решење</w:t>
            </w:r>
            <w:r w:rsidRPr="006E50D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6E50DE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АПР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6E50DE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Извод</w:t>
            </w:r>
            <w:r w:rsidRPr="006E50DE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6E50DE">
              <w:rPr>
                <w:rFonts w:ascii="Times New Roman" w:hAnsi="Times New Roman" w:hint="eastAsia"/>
                <w:sz w:val="22"/>
                <w:szCs w:val="22"/>
                <w:lang w:val="sr-Cyrl-RS"/>
              </w:rPr>
              <w:t>АПР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593D3F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t>Промет на велико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C4A2C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Промет на велико биљних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C4A2C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Промет на велико традиционалних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C4A2C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Промет на велико </w:t>
            </w:r>
            <w:r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хомеопатских</w:t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</w:p>
        </w:tc>
      </w:tr>
      <w:tr w:rsidR="006D20C3" w:rsidRPr="000C4A2C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>Промет на велико п</w:t>
            </w:r>
            <w:r w:rsidRPr="000C4A2C">
              <w:rPr>
                <w:rFonts w:ascii="Times New Roman" w:hAnsi="Times New Roman"/>
                <w:color w:val="auto"/>
                <w:lang w:val="ru-RU"/>
              </w:rPr>
              <w:t>олазних супстанци за производњу, односно за израду галенских и магистралних лекова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C4A2C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0C4A2C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Промет на велико </w:t>
            </w:r>
            <w:r w:rsidRPr="000C4A2C">
              <w:rPr>
                <w:rFonts w:ascii="Times New Roman" w:hAnsi="Times New Roman"/>
                <w:color w:val="auto"/>
                <w:lang w:val="ru-RU"/>
              </w:rPr>
              <w:t>лекова за клиничка испитивања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0C4A2C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</w:pP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sym w:font="Webdings" w:char="F063"/>
            </w:r>
            <w:r w:rsidRPr="000C4A2C">
              <w:rPr>
                <w:rFonts w:ascii="Times New Roman" w:hAnsi="Times New Roman"/>
                <w:color w:val="auto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>Поседује решење Министарства здравља за обављање промета на велико __________________________________________________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6D20C3" w:rsidRPr="00593D3F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3"/>
        <w:gridCol w:w="1275"/>
      </w:tblGrid>
      <w:tr w:rsidR="006D20C3" w:rsidRPr="00593D3F" w:rsidTr="00BE3EC3">
        <w:tc>
          <w:tcPr>
            <w:tcW w:w="9747" w:type="dxa"/>
            <w:gridSpan w:val="4"/>
            <w:shd w:val="clear" w:color="auto" w:fill="auto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spacing w:line="276" w:lineRule="auto"/>
              <w:ind w:left="9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6E50DE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2.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Pr="00F95F1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ОПШТИ ПОДАЦИ О ОБЈЕКТУ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, ОПРЕМИ И ПРЕВОЗНИМ СРЕДСТВИМА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6A30E3" w:rsidRDefault="006D20C3" w:rsidP="00BE3E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960854">
              <w:rPr>
                <w:rFonts w:ascii="Times New Roman" w:hAnsi="Times New Roman"/>
                <w:lang w:val="sr-Cyrl-RS"/>
              </w:rPr>
              <w:t>Приложен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доказ о правном основу коришћења простора за складиштење лекова и медицинскх средстава</w:t>
            </w:r>
          </w:p>
        </w:tc>
        <w:tc>
          <w:tcPr>
            <w:tcW w:w="1418" w:type="dxa"/>
            <w:gridSpan w:val="2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6A30E3" w:rsidRDefault="006D20C3" w:rsidP="006D2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60854">
              <w:rPr>
                <w:rFonts w:ascii="Times New Roman" w:hAnsi="Times New Roman"/>
                <w:lang w:val="sr-Cyrl-RS"/>
              </w:rPr>
              <w:t>Приложен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доказ да је простор за складиштење лекова средстава пословни</w:t>
            </w:r>
          </w:p>
        </w:tc>
        <w:tc>
          <w:tcPr>
            <w:tcW w:w="1418" w:type="dxa"/>
            <w:gridSpan w:val="2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6A30E3" w:rsidRDefault="006D20C3" w:rsidP="006D2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960854">
              <w:rPr>
                <w:rFonts w:ascii="Times New Roman" w:hAnsi="Times New Roman"/>
                <w:lang w:val="sr-Cyrl-RS"/>
              </w:rPr>
              <w:t>Приложен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скица простора за складиштење лекова оверена од стране овлашћеног лица и табела са уписаним површинама и наменом делова складишног простора </w:t>
            </w:r>
          </w:p>
        </w:tc>
        <w:tc>
          <w:tcPr>
            <w:tcW w:w="1418" w:type="dxa"/>
            <w:gridSpan w:val="2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Pr="00971409" w:rsidRDefault="006D20C3" w:rsidP="006D20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Велепродаја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има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одговарајућу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врсту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r w:rsidRPr="00971409">
              <w:rPr>
                <w:rFonts w:hint="eastAsia"/>
                <w:bCs/>
                <w:sz w:val="22"/>
                <w:szCs w:val="22"/>
              </w:rPr>
              <w:t>и</w:t>
            </w:r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довољан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број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превозних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средстава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за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превоз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лекова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регистрованих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на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име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те</w:t>
            </w:r>
            <w:proofErr w:type="spellEnd"/>
            <w:r w:rsidRPr="0097140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971409">
              <w:rPr>
                <w:rFonts w:hint="eastAsia"/>
                <w:bCs/>
                <w:sz w:val="22"/>
                <w:szCs w:val="22"/>
              </w:rPr>
              <w:t>велепродаје</w:t>
            </w:r>
            <w:proofErr w:type="spellEnd"/>
            <w:r w:rsidRPr="00971409">
              <w:rPr>
                <w:bCs/>
                <w:sz w:val="22"/>
                <w:szCs w:val="22"/>
                <w:lang w:val="sr-Cyrl-RS"/>
              </w:rPr>
              <w:t>. У прилогу су фотокопије саобраћајних дозвола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оверена изјава о територији снабдевања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rPr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6D20C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Приложен план за хитно повлачење лекова из промета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275"/>
        <w:gridCol w:w="31"/>
      </w:tblGrid>
      <w:tr w:rsidR="006D20C3" w:rsidRPr="000D6597" w:rsidTr="00BE3EC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C3" w:rsidRPr="00971409" w:rsidRDefault="006D20C3" w:rsidP="00BE3EC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ИСПУЊЕНОСТ УСЛОВА У ПОГЛЕДУ ПРОСТОРА И ОПРЕМЕ </w:t>
            </w:r>
          </w:p>
          <w:p w:rsidR="006D20C3" w:rsidRPr="000D6597" w:rsidRDefault="006D20C3" w:rsidP="00BE3EC3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val="sr-Cyrl-RS"/>
              </w:rPr>
            </w:pPr>
          </w:p>
        </w:tc>
      </w:tr>
      <w:tr w:rsidR="006D20C3" w:rsidRPr="00271115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3B4236">
              <w:rPr>
                <w:bCs/>
                <w:lang w:val="sr-Cyrl-RS"/>
              </w:rPr>
              <w:t>Површина складишта је</w:t>
            </w:r>
          </w:p>
          <w:p w:rsidR="006D20C3" w:rsidRPr="000A6122" w:rsidRDefault="006D20C3" w:rsidP="00BE3EC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lang w:val="sr-Latn-RS"/>
              </w:rPr>
            </w:pPr>
            <w:r w:rsidRPr="00271115">
              <w:rPr>
                <w:rFonts w:ascii="Times New Roman" w:hAnsi="Times New Roman"/>
                <w:bCs/>
                <w:lang w:val="sr-Cyrl-RS"/>
              </w:rPr>
              <w:t xml:space="preserve"> </w:t>
            </w:r>
            <w:r>
              <w:rPr>
                <w:rFonts w:ascii="Times New Roman" w:hAnsi="Times New Roman"/>
                <w:bCs/>
                <w:lang w:val="sr-Cyrl-RS"/>
              </w:rPr>
              <w:t xml:space="preserve">                                                                                     .................</w:t>
            </w:r>
            <w:r>
              <w:rPr>
                <w:rFonts w:ascii="Times New Roman" w:hAnsi="Times New Roman"/>
                <w:bCs/>
                <w:lang w:val="sr-Latn-RS"/>
              </w:rPr>
              <w:t>m²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3" w:rsidRPr="00271115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3" w:rsidRPr="00271115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6D20C3" w:rsidRPr="008D4A96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lang w:val="sr-Cyrl-RS"/>
              </w:rPr>
            </w:pPr>
            <w:r w:rsidRPr="003B4236">
              <w:rPr>
                <w:bCs/>
                <w:lang w:val="sr-Cyrl-RS"/>
              </w:rPr>
              <w:t>Висина складишног простора је</w:t>
            </w:r>
            <w:r w:rsidRPr="003B4236">
              <w:rPr>
                <w:bCs/>
                <w:lang w:val="sr-Latn-RS"/>
              </w:rPr>
              <w:t xml:space="preserve"> </w:t>
            </w:r>
            <w:r w:rsidRPr="003B4236">
              <w:rPr>
                <w:bCs/>
                <w:lang w:val="sr-Cyrl-RS"/>
              </w:rPr>
              <w:t>већа од 2.6</w:t>
            </w:r>
            <w:r w:rsidRPr="003B4236">
              <w:rPr>
                <w:bCs/>
                <w:lang w:val="sr-Latn-RS"/>
              </w:rPr>
              <w:t xml:space="preserve"> m</w:t>
            </w:r>
          </w:p>
          <w:p w:rsidR="006D20C3" w:rsidRPr="008D4A96" w:rsidRDefault="006D20C3" w:rsidP="00BE3EC3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bCs/>
                <w:lang w:val="sr-Cyrl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3" w:rsidRPr="008D4A96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D4A96">
              <w:rPr>
                <w:rFonts w:ascii="Times New Roman" w:hAnsi="Times New Roman"/>
                <w:lang w:val="sr-Cyrl-RS"/>
              </w:rPr>
              <w:sym w:font="Webdings" w:char="F063"/>
            </w:r>
            <w:r w:rsidRPr="008D4A96">
              <w:rPr>
                <w:rFonts w:ascii="Times New Roman" w:hAnsi="Times New Roman"/>
                <w:lang w:val="sr-Cyrl-RS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0C3" w:rsidRPr="008D4A96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sr-Cyrl-RS"/>
              </w:rPr>
            </w:pPr>
            <w:r w:rsidRPr="008D4A96">
              <w:rPr>
                <w:rFonts w:ascii="Times New Roman" w:hAnsi="Times New Roman"/>
                <w:lang w:val="sr-Cyrl-RS"/>
              </w:rPr>
              <w:sym w:font="Webdings" w:char="F063"/>
            </w:r>
            <w:r w:rsidRPr="008D4A96">
              <w:rPr>
                <w:rFonts w:ascii="Times New Roman" w:hAnsi="Times New Roman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bCs/>
                <w:sz w:val="22"/>
                <w:szCs w:val="22"/>
                <w:lang w:val="sr-Cyrl-RS"/>
              </w:rPr>
              <w:t xml:space="preserve">Постоји обезбеђен приступ објекту </w:t>
            </w:r>
          </w:p>
        </w:tc>
        <w:tc>
          <w:tcPr>
            <w:tcW w:w="1418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bCs/>
                <w:sz w:val="22"/>
                <w:szCs w:val="22"/>
                <w:lang w:val="sr-Cyrl-RS"/>
              </w:rPr>
              <w:t xml:space="preserve">Објекат је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везан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са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комуналном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инфраструктуром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водовод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канализација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електрична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мрежа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др</w:t>
            </w:r>
            <w:r w:rsidRPr="003B4236">
              <w:rPr>
                <w:bCs/>
                <w:sz w:val="22"/>
                <w:szCs w:val="22"/>
                <w:lang w:val="sr-Cyrl-RS"/>
              </w:rPr>
              <w:t>.)</w:t>
            </w:r>
          </w:p>
        </w:tc>
        <w:tc>
          <w:tcPr>
            <w:tcW w:w="1418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3B4236" w:rsidRDefault="006D20C3" w:rsidP="00BE3EC3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На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улазним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излазним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приступним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местима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по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стоји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адекватн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заштит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а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од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временских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прилика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(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киша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,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снег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</w:t>
            </w:r>
            <w:r w:rsidRPr="003B4236">
              <w:rPr>
                <w:rFonts w:hint="eastAsia"/>
                <w:bCs/>
                <w:sz w:val="22"/>
                <w:szCs w:val="22"/>
                <w:lang w:val="sr-Cyrl-RS"/>
              </w:rPr>
              <w:t>и</w:t>
            </w:r>
            <w:r w:rsidRPr="003B4236">
              <w:rPr>
                <w:bCs/>
                <w:sz w:val="22"/>
                <w:szCs w:val="22"/>
                <w:lang w:val="sr-Cyrl-RS"/>
              </w:rPr>
              <w:t xml:space="preserve"> др.)</w:t>
            </w:r>
          </w:p>
        </w:tc>
        <w:tc>
          <w:tcPr>
            <w:tcW w:w="1418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4B6820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Грађевински објекат је добро осветљен</w:t>
            </w:r>
          </w:p>
        </w:tc>
        <w:tc>
          <w:tcPr>
            <w:tcW w:w="1418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F12BC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Обезбеђен је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алармни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систем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детекцију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уласка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после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редовног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радног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времена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,</w:t>
            </w: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односно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електронски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сигурносни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систем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заштите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против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неовлашћеног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уласка</w:t>
            </w:r>
          </w:p>
        </w:tc>
        <w:tc>
          <w:tcPr>
            <w:tcW w:w="1418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4B6820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Обезбеђено вештачко осветљење</w:t>
            </w:r>
          </w:p>
        </w:tc>
        <w:tc>
          <w:tcPr>
            <w:tcW w:w="1418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593D3F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Обезебеђено природно осветљење</w:t>
            </w:r>
          </w:p>
        </w:tc>
        <w:tc>
          <w:tcPr>
            <w:tcW w:w="1418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Обезбеђена природна вентилација</w:t>
            </w:r>
          </w:p>
        </w:tc>
        <w:tc>
          <w:tcPr>
            <w:tcW w:w="1418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Обезбеђена вештачка вентилација</w:t>
            </w:r>
          </w:p>
        </w:tc>
        <w:tc>
          <w:tcPr>
            <w:tcW w:w="1418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Зидови равни, глатки, погодни за лако одржавање и дезинфекцију по потреби</w:t>
            </w:r>
          </w:p>
        </w:tc>
        <w:tc>
          <w:tcPr>
            <w:tcW w:w="1418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Подови равни, глатки,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погодни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лако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одржавање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дезинфекцију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потреби</w:t>
            </w:r>
          </w:p>
        </w:tc>
        <w:tc>
          <w:tcPr>
            <w:tcW w:w="1418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Плафони, равни, глатки,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погодни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за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лако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одржавање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и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дезинфекцију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</w:t>
            </w:r>
            <w:r w:rsidRPr="000F12BC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</w:t>
            </w:r>
            <w:r w:rsidRPr="000F12BC">
              <w:rPr>
                <w:rFonts w:ascii="Times New Roman" w:hAnsi="Times New Roman" w:hint="eastAsia"/>
                <w:bCs/>
                <w:sz w:val="22"/>
                <w:szCs w:val="22"/>
                <w:lang w:val="sr-Cyrl-RS"/>
              </w:rPr>
              <w:t>потреби</w:t>
            </w:r>
          </w:p>
        </w:tc>
        <w:tc>
          <w:tcPr>
            <w:tcW w:w="1418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Постоји јасно издвојена зона пријема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јасно издвојена зона експедиције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6D20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јасно издвојен и обележен простор карантин (за производе који се још налазе у поступку контроле квалитета и сл.)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јасно издвојен и обележен простор за складиштење лекова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364F8B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6D20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color w:val="auto"/>
                <w:sz w:val="22"/>
                <w:szCs w:val="22"/>
                <w:lang w:val="sr-Cyrl-RS"/>
              </w:rPr>
              <w:t>Постоји јасно издвојен простор за складиштење лекова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Постоји јасно издвојен простор за складиштење полазних супстанци за производњу лекова, односно израду галенских и магистралних лекова   </w:t>
            </w:r>
          </w:p>
          <w:p w:rsidR="006D20C3" w:rsidRPr="00036CF1" w:rsidRDefault="006D20C3" w:rsidP="00BE3EC3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                 </w:t>
            </w:r>
            <w:r w:rsidRPr="00036CF1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pStyle w:val="ListParagraph1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>Обезбеђен</w:t>
            </w:r>
            <w:r w:rsidRPr="00036CF1">
              <w:rPr>
                <w:sz w:val="22"/>
                <w:szCs w:val="22"/>
                <w:lang w:val="sr-Cyrl-CS"/>
              </w:rPr>
              <w:t>е</w:t>
            </w:r>
            <w:r w:rsidRPr="00036CF1">
              <w:rPr>
                <w:sz w:val="22"/>
                <w:szCs w:val="22"/>
                <w:lang w:val="sr-Cyrl-RS"/>
              </w:rPr>
              <w:t xml:space="preserve"> посебн</w:t>
            </w:r>
            <w:r w:rsidRPr="00036CF1">
              <w:rPr>
                <w:sz w:val="22"/>
                <w:szCs w:val="22"/>
                <w:lang w:val="sr-Cyrl-CS"/>
              </w:rPr>
              <w:t>е просторије, односно</w:t>
            </w:r>
            <w:r w:rsidRPr="00036CF1">
              <w:rPr>
                <w:sz w:val="22"/>
                <w:szCs w:val="22"/>
                <w:lang w:val="sr-Cyrl-RS"/>
              </w:rPr>
              <w:t xml:space="preserve"> безбед</w:t>
            </w:r>
            <w:r w:rsidRPr="00036CF1">
              <w:rPr>
                <w:sz w:val="22"/>
                <w:szCs w:val="22"/>
                <w:lang w:val="sr-Cyrl-CS"/>
              </w:rPr>
              <w:t>ан и обезбеђен</w:t>
            </w:r>
            <w:r w:rsidRPr="00036CF1">
              <w:rPr>
                <w:sz w:val="22"/>
                <w:szCs w:val="22"/>
                <w:lang w:val="sr-Cyrl-RS"/>
              </w:rPr>
              <w:t xml:space="preserve"> простор за складиштење</w:t>
            </w:r>
            <w:r w:rsidRPr="00036CF1">
              <w:rPr>
                <w:sz w:val="22"/>
                <w:szCs w:val="22"/>
                <w:lang w:val="sr-Cyrl-CS"/>
              </w:rPr>
              <w:t xml:space="preserve"> и чување: 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- </w:t>
            </w:r>
            <w:r w:rsidRPr="00036CF1">
              <w:rPr>
                <w:sz w:val="22"/>
                <w:szCs w:val="22"/>
                <w:lang w:val="sr-Cyrl-CS"/>
              </w:rPr>
              <w:t xml:space="preserve">полазних супстанци - пеницилинских антибиотика, у оригиналном паковању      </w:t>
            </w:r>
          </w:p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</w:t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 - </w:t>
            </w:r>
            <w:r w:rsidRPr="00036CF1">
              <w:rPr>
                <w:sz w:val="22"/>
                <w:szCs w:val="22"/>
                <w:lang w:val="sr-Cyrl-CS"/>
              </w:rPr>
              <w:t xml:space="preserve">полазних супстанци – </w:t>
            </w:r>
            <w:r w:rsidRPr="00036CF1">
              <w:rPr>
                <w:sz w:val="22"/>
                <w:szCs w:val="22"/>
                <w:lang w:val="sr-Cyrl-RS"/>
              </w:rPr>
              <w:t xml:space="preserve">цитостатика, у оригиналном паковању                                                              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                 </w:t>
            </w:r>
          </w:p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</w:t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 -  запаљивих и експлозивних материја у оригиналном паковању                                                    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             </w:t>
            </w:r>
          </w:p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</w:t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Pr="00036CF1">
              <w:rPr>
                <w:sz w:val="22"/>
                <w:szCs w:val="22"/>
                <w:lang w:val="sr-Cyrl-RS"/>
              </w:rPr>
              <w:t>-</w:t>
            </w:r>
            <w:r w:rsidRPr="00036CF1">
              <w:rPr>
                <w:sz w:val="22"/>
                <w:szCs w:val="22"/>
                <w:lang w:val="sr-Cyrl-CS"/>
              </w:rPr>
              <w:t xml:space="preserve"> полазних супстанци</w:t>
            </w:r>
            <w:r w:rsidRPr="00036CF1">
              <w:rPr>
                <w:sz w:val="22"/>
                <w:szCs w:val="22"/>
                <w:lang w:val="sr-Cyrl-RS"/>
              </w:rPr>
              <w:t xml:space="preserve"> које припадају психоактивним</w:t>
            </w:r>
            <w:r w:rsidRPr="00036CF1">
              <w:rPr>
                <w:sz w:val="22"/>
                <w:szCs w:val="22"/>
                <w:lang w:val="sr-Cyrl-CS"/>
              </w:rPr>
              <w:t xml:space="preserve"> </w:t>
            </w:r>
            <w:r w:rsidRPr="00036CF1">
              <w:rPr>
                <w:sz w:val="22"/>
                <w:szCs w:val="22"/>
                <w:lang w:val="sr-Cyrl-RS"/>
              </w:rPr>
              <w:t>контролисаним супстанцама, односно прекурсорима, у оригиналном паковању, као и готових производа који садрже психоактивне контролисане супстанце</w:t>
            </w:r>
          </w:p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</w:t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- </w:t>
            </w:r>
            <w:r w:rsidRPr="00036CF1">
              <w:rPr>
                <w:sz w:val="22"/>
                <w:szCs w:val="22"/>
                <w:lang w:val="sr-Cyrl-CS"/>
              </w:rPr>
              <w:t>полазних супстанци</w:t>
            </w:r>
            <w:r w:rsidRPr="00036CF1">
              <w:rPr>
                <w:sz w:val="22"/>
                <w:szCs w:val="22"/>
                <w:lang w:val="sr-Cyrl-RS"/>
              </w:rPr>
              <w:t xml:space="preserve"> које припадају групи отрова       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</w:t>
            </w:r>
          </w:p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</w:t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-</w:t>
            </w:r>
            <w:r w:rsidRPr="00036CF1">
              <w:rPr>
                <w:sz w:val="22"/>
                <w:szCs w:val="22"/>
                <w:lang w:val="sr-Cyrl-CS"/>
              </w:rPr>
              <w:t xml:space="preserve">  имунолошких и биолошких лекова који имају особину заразног материјала                                 </w:t>
            </w:r>
            <w:r w:rsidRPr="00036CF1">
              <w:rPr>
                <w:sz w:val="22"/>
                <w:szCs w:val="22"/>
                <w:lang w:val="sr-Cyrl-RS"/>
              </w:rPr>
              <w:t xml:space="preserve">                           </w:t>
            </w:r>
          </w:p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</w:t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CS"/>
              </w:rPr>
            </w:pPr>
            <w:r w:rsidRPr="00036CF1">
              <w:rPr>
                <w:sz w:val="22"/>
                <w:szCs w:val="22"/>
                <w:lang w:val="sr-Cyrl-RS"/>
              </w:rPr>
              <w:t xml:space="preserve">      -</w:t>
            </w:r>
            <w:r w:rsidRPr="00036CF1">
              <w:rPr>
                <w:sz w:val="22"/>
                <w:szCs w:val="22"/>
                <w:lang w:val="sr-Cyrl-CS"/>
              </w:rPr>
              <w:t xml:space="preserve"> радиофармацеутских лекова                 </w:t>
            </w:r>
            <w:r w:rsidRPr="00036CF1">
              <w:rPr>
                <w:sz w:val="22"/>
                <w:szCs w:val="22"/>
                <w:lang w:val="sr-Cyrl-RS"/>
              </w:rPr>
              <w:t xml:space="preserve">                     </w:t>
            </w: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  </w:t>
            </w:r>
          </w:p>
          <w:p w:rsidR="006D20C3" w:rsidRPr="00036CF1" w:rsidRDefault="006D20C3" w:rsidP="00BE3EC3">
            <w:pPr>
              <w:pStyle w:val="ListParagraph1"/>
              <w:ind w:left="445" w:hanging="360"/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CS"/>
              </w:rPr>
              <w:t xml:space="preserve">                                                                                                   </w:t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6D20C3" w:rsidRPr="00036CF1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Pr="00036CF1" w:rsidRDefault="00036CF1" w:rsidP="00036CF1">
            <w:pPr>
              <w:pStyle w:val="ListParagraph1"/>
              <w:numPr>
                <w:ilvl w:val="0"/>
                <w:numId w:val="6"/>
              </w:numPr>
              <w:jc w:val="both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t>Обезбеђен</w:t>
            </w:r>
            <w:r w:rsidRPr="00036CF1">
              <w:rPr>
                <w:sz w:val="22"/>
                <w:szCs w:val="22"/>
                <w:lang w:val="sr-Cyrl-CS"/>
              </w:rPr>
              <w:t>е</w:t>
            </w:r>
            <w:r w:rsidRPr="00036CF1">
              <w:rPr>
                <w:sz w:val="22"/>
                <w:szCs w:val="22"/>
                <w:lang w:val="sr-Cyrl-RS"/>
              </w:rPr>
              <w:t xml:space="preserve"> посебн</w:t>
            </w:r>
            <w:r w:rsidRPr="00036CF1">
              <w:rPr>
                <w:sz w:val="22"/>
                <w:szCs w:val="22"/>
                <w:lang w:val="sr-Cyrl-CS"/>
              </w:rPr>
              <w:t>е просторије, односно</w:t>
            </w:r>
            <w:r w:rsidRPr="00036CF1">
              <w:rPr>
                <w:sz w:val="22"/>
                <w:szCs w:val="22"/>
                <w:lang w:val="sr-Cyrl-RS"/>
              </w:rPr>
              <w:t xml:space="preserve"> безбед</w:t>
            </w:r>
            <w:r w:rsidRPr="00036CF1">
              <w:rPr>
                <w:sz w:val="22"/>
                <w:szCs w:val="22"/>
                <w:lang w:val="sr-Cyrl-CS"/>
              </w:rPr>
              <w:t>ан и обезбеђен</w:t>
            </w:r>
            <w:r w:rsidRPr="00036CF1">
              <w:rPr>
                <w:sz w:val="22"/>
                <w:szCs w:val="22"/>
                <w:lang w:val="sr-Cyrl-RS"/>
              </w:rPr>
              <w:t xml:space="preserve"> простор за складиштење</w:t>
            </w:r>
            <w:r>
              <w:rPr>
                <w:sz w:val="22"/>
                <w:szCs w:val="22"/>
                <w:lang w:val="sr-Cyrl-CS"/>
              </w:rPr>
              <w:t xml:space="preserve"> и чување термолабилних лекова</w:t>
            </w:r>
          </w:p>
          <w:p w:rsidR="00036CF1" w:rsidRPr="00036CF1" w:rsidRDefault="00036CF1" w:rsidP="00036CF1">
            <w:pPr>
              <w:pStyle w:val="ListParagraph1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                                                                                       </w:t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Обезбеђена је одговарајућа опрема за чување термолабилних лекова</w:t>
            </w:r>
          </w:p>
          <w:p w:rsidR="00036CF1" w:rsidRPr="00036CF1" w:rsidRDefault="00036CF1" w:rsidP="00036CF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   </w:t>
            </w:r>
            <w:r w:rsidRPr="00036CF1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Обезбеђени су мерни инструменти који су баждарени за праћење температуре код складиштења термолабилних лекова</w:t>
            </w:r>
          </w:p>
          <w:p w:rsidR="00036CF1" w:rsidRPr="00036CF1" w:rsidRDefault="00036CF1" w:rsidP="00036CF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 </w:t>
            </w:r>
            <w:r w:rsidRPr="00036CF1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Обезбеђени су мерни инструменти који су баждарени за праћење температуре код превоза термолабилних лекова</w:t>
            </w:r>
          </w:p>
          <w:p w:rsidR="00036CF1" w:rsidRPr="00036CF1" w:rsidRDefault="00036CF1" w:rsidP="00036CF1">
            <w:pPr>
              <w:autoSpaceDE w:val="0"/>
              <w:autoSpaceDN w:val="0"/>
              <w:adjustRightInd w:val="0"/>
              <w:spacing w:line="276" w:lineRule="auto"/>
              <w:ind w:left="720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                                                                                     </w:t>
            </w:r>
            <w:r w:rsidRPr="00036CF1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  <w:lang w:val="sr-Cyrl-RS"/>
              </w:rPr>
              <w:t xml:space="preserve"> </w:t>
            </w:r>
            <w:r w:rsidRPr="00036CF1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Н.П.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P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Постоје санитарне просторије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P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lastRenderedPageBreak/>
              <w:t>Постоји гардероба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P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канцеларија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36CF1">
              <w:rPr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P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Просторије су функционално повезане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P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Просторно и распоредом опреме и уређаја просторије задовољавају потребе несметаног обављања процеса рада, без ризика и могућности замене или мешања различитих производа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P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Постоји довољан број палета, полица и др. за складиштење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P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Обезбеђена контрола темепературе, а у неким случајевима и влаге где се то захтева  </w:t>
            </w:r>
          </w:p>
        </w:tc>
        <w:tc>
          <w:tcPr>
            <w:tcW w:w="1418" w:type="dxa"/>
            <w:vAlign w:val="center"/>
          </w:tcPr>
          <w:p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036CF1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036CF1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BE3E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shd w:val="clear" w:color="auto" w:fill="auto"/>
          </w:tcPr>
          <w:p w:rsidR="00036CF1" w:rsidRDefault="00036CF1" w:rsidP="00036CF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Извршено је температурно мапирање простора за складиштење</w:t>
            </w:r>
          </w:p>
        </w:tc>
        <w:tc>
          <w:tcPr>
            <w:tcW w:w="1418" w:type="dxa"/>
            <w:vAlign w:val="center"/>
          </w:tcPr>
          <w:p w:rsidR="00036CF1" w:rsidRPr="00593D3F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vAlign w:val="center"/>
          </w:tcPr>
          <w:p w:rsidR="00036CF1" w:rsidRPr="00593D3F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36CF1" w:rsidRPr="00593D3F" w:rsidTr="006D20C3">
        <w:tblPrEx>
          <w:tblLook w:val="04A0" w:firstRow="1" w:lastRow="0" w:firstColumn="1" w:lastColumn="0" w:noHBand="0" w:noVBand="1"/>
        </w:tblPrEx>
        <w:trPr>
          <w:gridAfter w:val="1"/>
          <w:wAfter w:w="31" w:type="dxa"/>
          <w:trHeight w:val="283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CF1" w:rsidRPr="006D20C3" w:rsidRDefault="00036CF1" w:rsidP="00036CF1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 xml:space="preserve">Извршено је температурно машпирање превозних средстава за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1" w:rsidRPr="00593D3F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CF1" w:rsidRPr="00593D3F" w:rsidRDefault="00036CF1" w:rsidP="0003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sym w:font="Webdings" w:char="F063"/>
            </w:r>
            <w:r w:rsidRPr="00593D3F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6D20C3" w:rsidRPr="00971409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Pr="007D6FA6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Latn-CS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306"/>
      </w:tblGrid>
      <w:tr w:rsidR="006D20C3" w:rsidRPr="000D6597" w:rsidTr="00BE3EC3"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20C3" w:rsidRPr="000D6597" w:rsidRDefault="006D20C3" w:rsidP="006D20C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360"/>
              <w:rPr>
                <w:rFonts w:eastAsia="Calibri"/>
                <w:b/>
                <w:sz w:val="22"/>
                <w:szCs w:val="22"/>
                <w:lang w:val="sr-Cyrl-RS"/>
              </w:rPr>
            </w:pPr>
            <w:r w:rsidRPr="00F95F1D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ОПШТИ </w:t>
            </w:r>
            <w:r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>ПОДАЦИ О КАДРУ</w:t>
            </w:r>
          </w:p>
        </w:tc>
      </w:tr>
      <w:tr w:rsidR="006D20C3" w:rsidRPr="000D659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256205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Има лице одговорно за промет на велико </w:t>
            </w:r>
          </w:p>
          <w:p w:rsidR="00256205" w:rsidRPr="00256205" w:rsidRDefault="00256205" w:rsidP="00256205">
            <w:pPr>
              <w:ind w:left="426"/>
              <w:jc w:val="both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>
              <w:rPr>
                <w:rFonts w:asciiTheme="minorHAnsi" w:hAnsiTheme="minorHAnsi"/>
                <w:sz w:val="22"/>
                <w:szCs w:val="22"/>
                <w:lang w:val="sr-Cyrl-RS"/>
              </w:rPr>
              <w:t>______________________________________________</w:t>
            </w:r>
          </w:p>
          <w:p w:rsidR="00256205" w:rsidRDefault="00256205" w:rsidP="00256205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ЈМБГ</w:t>
            </w:r>
          </w:p>
          <w:p w:rsidR="006D20C3" w:rsidRPr="000D6597" w:rsidRDefault="006D20C3" w:rsidP="00256205">
            <w:pPr>
              <w:pStyle w:val="ListParagraph"/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Приложен је доказ да одговорно лице има завршен факултет одговарајуће струке (1. фармацеутски уколико се бави прометом лекова, 2. фармацеутски, медициски, стоматолошки, ветеринарски, технолошки, електротехнички и др. у зависности од класе и категорије медицинских средстава уколико се бави само прометом медицинских средстава)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6D20C3" w:rsidRPr="000D6597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sz w:val="22"/>
                <w:szCs w:val="22"/>
                <w:lang w:val="sr-Cyrl-RS"/>
              </w:rPr>
              <w:t xml:space="preserve"> је доказ да одговорно лице има искуство у струци веће од три године (радна књижица или др.)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6D20C3" w:rsidRPr="000D6597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 w:rsidRPr="00D51151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 д</w:t>
            </w:r>
            <w:r w:rsidRPr="00D51151">
              <w:rPr>
                <w:sz w:val="22"/>
                <w:szCs w:val="22"/>
                <w:lang w:val="sr-Cyrl-RS"/>
              </w:rPr>
              <w:t>оказ да је одговорно лице засновало радни однос на неодређено време са пуним радним временом</w:t>
            </w:r>
            <w:r>
              <w:rPr>
                <w:sz w:val="22"/>
                <w:szCs w:val="22"/>
                <w:lang w:val="sr-Cyrl-RS"/>
              </w:rPr>
              <w:t xml:space="preserve"> (образац ПИО)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6D20C3" w:rsidRPr="00D51151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>
              <w:rPr>
                <w:sz w:val="22"/>
                <w:szCs w:val="22"/>
                <w:lang w:val="sr-Cyrl-RS"/>
              </w:rPr>
              <w:t xml:space="preserve"> је Уговор о раду за одговорно лице за промет 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6D20C3" w:rsidRDefault="006D20C3" w:rsidP="006D20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 w:rsidRPr="00960854">
              <w:rPr>
                <w:lang w:val="sr-Cyrl-RS"/>
              </w:rPr>
              <w:t>Приложен</w:t>
            </w:r>
            <w:r w:rsidRPr="000C4A2C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је о</w:t>
            </w:r>
            <w:r w:rsidRPr="000C4A2C">
              <w:rPr>
                <w:sz w:val="22"/>
                <w:szCs w:val="22"/>
                <w:lang w:val="sr-Cyrl-RS"/>
              </w:rPr>
              <w:t>дговарајући опис послова лица одговорн</w:t>
            </w:r>
            <w:r>
              <w:rPr>
                <w:sz w:val="22"/>
                <w:szCs w:val="22"/>
                <w:lang w:val="sr-Cyrl-RS"/>
              </w:rPr>
              <w:t>ог за промет на велико  лекова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D20C3" w:rsidRPr="000D6597" w:rsidTr="00BE3EC3">
        <w:tblPrEx>
          <w:tblLook w:val="04A0" w:firstRow="1" w:lastRow="0" w:firstColumn="1" w:lastColumn="0" w:noHBand="0" w:noVBand="1"/>
        </w:tblPrEx>
        <w:tc>
          <w:tcPr>
            <w:tcW w:w="7054" w:type="dxa"/>
            <w:shd w:val="clear" w:color="auto" w:fill="auto"/>
          </w:tcPr>
          <w:p w:rsidR="006D20C3" w:rsidRDefault="006D20C3" w:rsidP="00BE3EC3">
            <w:pPr>
              <w:pStyle w:val="ListParagraph"/>
              <w:numPr>
                <w:ilvl w:val="0"/>
                <w:numId w:val="4"/>
              </w:numPr>
              <w:ind w:left="426"/>
              <w:jc w:val="both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Приложена организациона шема</w:t>
            </w:r>
          </w:p>
        </w:tc>
        <w:tc>
          <w:tcPr>
            <w:tcW w:w="1418" w:type="dxa"/>
            <w:tcBorders>
              <w:righ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306" w:type="dxa"/>
            <w:tcBorders>
              <w:left w:val="nil"/>
            </w:tcBorders>
            <w:shd w:val="clear" w:color="auto" w:fill="auto"/>
            <w:vAlign w:val="center"/>
          </w:tcPr>
          <w:p w:rsidR="006D20C3" w:rsidRPr="000D6597" w:rsidRDefault="006D20C3" w:rsidP="00BE3EC3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0D6597">
              <w:rPr>
                <w:sz w:val="22"/>
                <w:szCs w:val="22"/>
                <w:lang w:val="sr-Cyrl-RS"/>
              </w:rPr>
              <w:sym w:font="Webdings" w:char="F063"/>
            </w:r>
            <w:r w:rsidRPr="000D6597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</w:tbl>
    <w:p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Pr="00593D3F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Default="006D20C3" w:rsidP="006D20C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sr-Cyrl-RS"/>
        </w:rPr>
      </w:pPr>
    </w:p>
    <w:p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:rsidR="006D20C3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ПРИСУТНО ЛИЦЕ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  М.П.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sz w:val="22"/>
          <w:szCs w:val="22"/>
          <w:lang w:val="sr-Cyrl-RS"/>
        </w:rPr>
        <w:t xml:space="preserve">ИНСПЕКТОР ЗА ЛЕКОВЕ И </w:t>
      </w:r>
    </w:p>
    <w:p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  <w:r>
        <w:rPr>
          <w:rFonts w:ascii="Times New Roman" w:hAnsi="Times New Roman"/>
          <w:sz w:val="22"/>
          <w:szCs w:val="22"/>
          <w:lang w:val="sr-Cyrl-RS"/>
        </w:rPr>
        <w:t xml:space="preserve">                                                                                                                  МЕДИЦИНСКА СРЕДСТВА</w:t>
      </w:r>
    </w:p>
    <w:p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</w:p>
    <w:p w:rsidR="006D20C3" w:rsidRPr="00593D3F" w:rsidRDefault="006D20C3" w:rsidP="006D20C3">
      <w:pPr>
        <w:rPr>
          <w:rFonts w:ascii="Times New Roman" w:hAnsi="Times New Roman"/>
          <w:sz w:val="22"/>
          <w:szCs w:val="22"/>
          <w:lang w:val="sr-Cyrl-RS"/>
        </w:rPr>
      </w:pPr>
      <w:r w:rsidRPr="00593D3F">
        <w:rPr>
          <w:rFonts w:ascii="Times New Roman" w:hAnsi="Times New Roman"/>
          <w:sz w:val="22"/>
          <w:szCs w:val="22"/>
          <w:lang w:val="sr-Cyrl-RS"/>
        </w:rPr>
        <w:t xml:space="preserve">____________________                                                                </w:t>
      </w:r>
      <w:r>
        <w:rPr>
          <w:rFonts w:ascii="Times New Roman" w:hAnsi="Times New Roman"/>
          <w:sz w:val="22"/>
          <w:szCs w:val="22"/>
          <w:lang w:val="sr-Cyrl-RS"/>
        </w:rPr>
        <w:t xml:space="preserve">  </w:t>
      </w:r>
      <w:r w:rsidRPr="00593D3F">
        <w:rPr>
          <w:rFonts w:ascii="Times New Roman" w:hAnsi="Times New Roman"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sz w:val="22"/>
          <w:szCs w:val="22"/>
          <w:lang w:val="sr-Cyrl-RS"/>
        </w:rPr>
        <w:t xml:space="preserve">    </w:t>
      </w:r>
      <w:r w:rsidRPr="00593D3F">
        <w:rPr>
          <w:rFonts w:ascii="Times New Roman" w:hAnsi="Times New Roman"/>
          <w:sz w:val="22"/>
          <w:szCs w:val="22"/>
          <w:lang w:val="sr-Cyrl-RS"/>
        </w:rPr>
        <w:t>__________________________</w:t>
      </w:r>
    </w:p>
    <w:p w:rsidR="006D20C3" w:rsidRDefault="006D20C3" w:rsidP="006D20C3">
      <w:pPr>
        <w:rPr>
          <w:rFonts w:asciiTheme="minorHAnsi" w:hAnsiTheme="minorHAnsi"/>
          <w:lang w:val="sr-Cyrl-RS"/>
        </w:rPr>
      </w:pPr>
    </w:p>
    <w:p w:rsidR="006D20C3" w:rsidRDefault="006D20C3" w:rsidP="006D20C3">
      <w:pPr>
        <w:rPr>
          <w:rFonts w:asciiTheme="minorHAnsi" w:hAnsiTheme="minorHAnsi"/>
          <w:lang w:val="sr-Cyrl-RS"/>
        </w:rPr>
      </w:pPr>
    </w:p>
    <w:p w:rsidR="006D20C3" w:rsidRDefault="0065509A" w:rsidP="006D20C3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ШИФРА: КЛ-025</w:t>
      </w:r>
      <w:r w:rsidR="006D20C3" w:rsidRPr="008055A5">
        <w:rPr>
          <w:rFonts w:ascii="Times New Roman" w:hAnsi="Times New Roman"/>
          <w:lang w:val="sr-Cyrl-RS"/>
        </w:rPr>
        <w:t>-0</w:t>
      </w:r>
      <w:r w:rsidR="0079201E">
        <w:rPr>
          <w:rFonts w:ascii="Times New Roman" w:hAnsi="Times New Roman"/>
          <w:lang w:val="sr-Cyrl-RS"/>
        </w:rPr>
        <w:t>1/01</w:t>
      </w:r>
    </w:p>
    <w:p w:rsidR="0079201E" w:rsidRPr="008055A5" w:rsidRDefault="0079201E" w:rsidP="006D20C3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Датум седнице: 27.03.2020.</w:t>
      </w:r>
      <w:bookmarkStart w:id="0" w:name="_GoBack"/>
      <w:bookmarkEnd w:id="0"/>
    </w:p>
    <w:p w:rsidR="006D20C3" w:rsidRPr="00611B0A" w:rsidRDefault="006D20C3" w:rsidP="006D20C3">
      <w:pPr>
        <w:rPr>
          <w:rFonts w:asciiTheme="minorHAnsi" w:hAnsiTheme="minorHAnsi"/>
          <w:lang w:val="sr-Cyrl-RS"/>
        </w:rPr>
      </w:pPr>
    </w:p>
    <w:p w:rsidR="00587241" w:rsidRDefault="00587241"/>
    <w:sectPr w:rsidR="005872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ilica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7DB"/>
    <w:multiLevelType w:val="hybridMultilevel"/>
    <w:tmpl w:val="B03EB1F0"/>
    <w:lvl w:ilvl="0" w:tplc="0409000F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1AD6"/>
    <w:multiLevelType w:val="multilevel"/>
    <w:tmpl w:val="57CA7A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D83FF0"/>
    <w:multiLevelType w:val="hybridMultilevel"/>
    <w:tmpl w:val="D01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2D6"/>
    <w:multiLevelType w:val="hybridMultilevel"/>
    <w:tmpl w:val="E3C810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532B3"/>
    <w:multiLevelType w:val="hybridMultilevel"/>
    <w:tmpl w:val="D012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4349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E8098F"/>
    <w:multiLevelType w:val="hybridMultilevel"/>
    <w:tmpl w:val="FC3E9940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3"/>
    <w:rsid w:val="00036CF1"/>
    <w:rsid w:val="00256205"/>
    <w:rsid w:val="00587241"/>
    <w:rsid w:val="0065509A"/>
    <w:rsid w:val="006D20C3"/>
    <w:rsid w:val="0079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7965"/>
  <w15:chartTrackingRefBased/>
  <w15:docId w15:val="{D8F9B05E-1949-4E07-B0F2-24D4973D5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0C3"/>
    <w:pPr>
      <w:spacing w:after="0" w:line="240" w:lineRule="auto"/>
    </w:pPr>
    <w:rPr>
      <w:rFonts w:ascii="Cirilica Times" w:eastAsia="Times New Roman" w:hAnsi="Cirilica Times" w:cs="Times New Roman"/>
      <w:color w:val="000000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0C3"/>
    <w:pPr>
      <w:ind w:left="720"/>
      <w:contextualSpacing/>
    </w:pPr>
    <w:rPr>
      <w:rFonts w:ascii="Times New Roman" w:hAnsi="Times New Roman"/>
      <w:color w:val="auto"/>
      <w:lang w:val="en-US"/>
    </w:rPr>
  </w:style>
  <w:style w:type="paragraph" w:customStyle="1" w:styleId="ListParagraph1">
    <w:name w:val="List Paragraph1"/>
    <w:basedOn w:val="Normal"/>
    <w:qFormat/>
    <w:rsid w:val="006D20C3"/>
    <w:pPr>
      <w:ind w:left="720"/>
      <w:contextualSpacing/>
    </w:pPr>
    <w:rPr>
      <w:rFonts w:ascii="Times New Roman" w:hAnsi="Times New Roman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1285</Words>
  <Characters>7329</Characters>
  <Application>Microsoft Office Word</Application>
  <DocSecurity>0</DocSecurity>
  <Lines>61</Lines>
  <Paragraphs>17</Paragraphs>
  <ScaleCrop>false</ScaleCrop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Vasic</dc:creator>
  <cp:keywords/>
  <dc:description/>
  <cp:lastModifiedBy>Jelica Vasic</cp:lastModifiedBy>
  <cp:revision>5</cp:revision>
  <dcterms:created xsi:type="dcterms:W3CDTF">2019-12-24T14:08:00Z</dcterms:created>
  <dcterms:modified xsi:type="dcterms:W3CDTF">2020-04-15T13:18:00Z</dcterms:modified>
</cp:coreProperties>
</file>