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6A3DAE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Одељење 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 w:rsidR="006A3DAE">
        <w:rPr>
          <w:rFonts w:ascii="Times New Roman" w:eastAsia="Times New Roman" w:hAnsi="Times New Roman"/>
          <w:sz w:val="20"/>
          <w:szCs w:val="20"/>
          <w:lang w:val="sr-Cyrl-CS"/>
        </w:rPr>
        <w:t>сек/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4433A" w:rsidRDefault="0074433A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427042" w:rsidRPr="00427042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7042" w:rsidRPr="00427042" w:rsidRDefault="00427042" w:rsidP="004270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427042">
              <w:rPr>
                <w:rFonts w:ascii="Times New Roman" w:eastAsia="Times New Roman" w:hAnsi="Times New Roman"/>
                <w:b/>
                <w:lang w:val="sr-Cyrl-CS"/>
              </w:rPr>
              <w:t>КОНТРОЛНА ЛИСТА</w:t>
            </w:r>
          </w:p>
          <w:p w:rsidR="0033048A" w:rsidRDefault="00427042" w:rsidP="004270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427042">
              <w:rPr>
                <w:rFonts w:ascii="Times New Roman" w:eastAsia="Times New Roman" w:hAnsi="Times New Roman"/>
                <w:b/>
                <w:lang w:val="sr-Cyrl-CS"/>
              </w:rPr>
              <w:t xml:space="preserve">  ОБЈЕК</w:t>
            </w:r>
            <w:r w:rsidRPr="00427042">
              <w:rPr>
                <w:rFonts w:ascii="Times New Roman" w:eastAsia="Times New Roman" w:hAnsi="Times New Roman"/>
                <w:b/>
              </w:rPr>
              <w:t>A</w:t>
            </w:r>
            <w:r w:rsidRPr="00427042">
              <w:rPr>
                <w:rFonts w:ascii="Times New Roman" w:eastAsia="Times New Roman" w:hAnsi="Times New Roman"/>
                <w:b/>
                <w:lang w:val="sr-Cyrl-CS"/>
              </w:rPr>
              <w:t>Т</w:t>
            </w:r>
            <w:r w:rsidR="00BF5D89">
              <w:rPr>
                <w:rFonts w:ascii="Times New Roman" w:eastAsia="Times New Roman" w:hAnsi="Times New Roman"/>
                <w:b/>
              </w:rPr>
              <w:t xml:space="preserve"> </w:t>
            </w:r>
            <w:r w:rsidRPr="00427042">
              <w:rPr>
                <w:rFonts w:ascii="Times New Roman" w:eastAsia="Times New Roman" w:hAnsi="Times New Roman"/>
                <w:b/>
                <w:lang w:val="sr-Cyrl-CS"/>
              </w:rPr>
              <w:t xml:space="preserve">ЗА ПРОМЕТ </w:t>
            </w:r>
          </w:p>
          <w:p w:rsidR="00427042" w:rsidRPr="00427042" w:rsidRDefault="0033048A" w:rsidP="004270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sr-Cyrl-CS"/>
              </w:rPr>
              <w:t>ПРЕДМЕТА ОПШТЕ УПОТРЕБЕ (</w:t>
            </w:r>
            <w:r w:rsidR="00427042" w:rsidRPr="00427042">
              <w:rPr>
                <w:rFonts w:ascii="Times New Roman" w:eastAsia="Times New Roman" w:hAnsi="Times New Roman"/>
                <w:b/>
              </w:rPr>
              <w:t>ПОУ</w:t>
            </w:r>
            <w:r>
              <w:rPr>
                <w:rFonts w:ascii="Times New Roman" w:eastAsia="Times New Roman" w:hAnsi="Times New Roman"/>
                <w:b/>
              </w:rPr>
              <w:t>)</w:t>
            </w:r>
          </w:p>
          <w:p w:rsidR="00427042" w:rsidRPr="00BC71C4" w:rsidRDefault="00427042" w:rsidP="000246E3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427042">
              <w:rPr>
                <w:rFonts w:ascii="Times New Roman" w:eastAsia="Times New Roman" w:hAnsi="Times New Roman"/>
                <w:b/>
              </w:rPr>
              <w:t>ШИФРА:КЛ-017-01/0</w:t>
            </w:r>
            <w:r w:rsidR="00BC71C4"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427042" w:rsidRPr="004003BA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7042" w:rsidRPr="006A3DAE" w:rsidRDefault="00427042" w:rsidP="006A3DAE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4003BA">
              <w:rPr>
                <w:rFonts w:ascii="Times New Roman" w:eastAsia="Times New Roman" w:hAnsi="Times New Roman"/>
                <w:b/>
                <w:lang w:val="sr-Cyrl-CS"/>
              </w:rPr>
              <w:t>Прописи: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</w:t>
            </w:r>
            <w:r w:rsidR="002141B0" w:rsidRPr="004003BA">
              <w:rPr>
                <w:rFonts w:ascii="Times New Roman" w:eastAsia="Times New Roman" w:hAnsi="Times New Roman"/>
                <w:lang w:val="sr-Cyrl-CS"/>
              </w:rPr>
              <w:t>.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 47/06), </w:t>
            </w:r>
            <w:r w:rsidR="009D4CD8" w:rsidRPr="004003BA">
              <w:rPr>
                <w:rFonts w:ascii="Times New Roman" w:hAnsi="Times New Roman"/>
                <w:lang w:val="sr-Cyrl-CS"/>
              </w:rPr>
              <w:t xml:space="preserve">Правилник о санитарно-хигијенским условима за објекте у којима се обавља производња и промет животних намирница и предмета опште употребе (''Сл. гласник РС”, бр. </w:t>
            </w:r>
            <w:hyperlink r:id="rId7" w:tooltip="Pravilnik o sanitarno-higijenskim uslovima za objekte u kojima se obavlja proizvodnja i promet životnih namirnica i predmeta opšte upotrebe (12/02/1997)" w:history="1">
              <w:r w:rsidR="009D4CD8" w:rsidRPr="004003BA">
                <w:rPr>
                  <w:rFonts w:ascii="Times New Roman" w:hAnsi="Times New Roman"/>
                  <w:lang w:val="sr-Cyrl-CS"/>
                </w:rPr>
                <w:t>6/97</w:t>
              </w:r>
            </w:hyperlink>
            <w:r w:rsidR="009D4CD8" w:rsidRPr="004003BA">
              <w:rPr>
                <w:rFonts w:ascii="Times New Roman" w:hAnsi="Times New Roman"/>
                <w:lang w:val="sr-Cyrl-CS"/>
              </w:rPr>
              <w:t>, </w:t>
            </w:r>
            <w:hyperlink r:id="rId8" w:tooltip="Pravilnik o izmenama i dopunama Pravilnika o sanitarno-higijenskim uslovima za objekte u kojima se obavlja proizvodnja i promet životnih namirnica i predmeta opšte upotrebe (21/11/1997)" w:history="1">
              <w:r w:rsidR="009D4CD8" w:rsidRPr="004003BA">
                <w:rPr>
                  <w:rFonts w:ascii="Times New Roman" w:hAnsi="Times New Roman"/>
                  <w:lang w:val="sr-Cyrl-CS"/>
                </w:rPr>
                <w:t>52/97</w:t>
              </w:r>
            </w:hyperlink>
            <w:r w:rsidR="009D4CD8" w:rsidRPr="004003BA">
              <w:rPr>
                <w:rFonts w:ascii="Times New Roman" w:hAnsi="Times New Roman"/>
                <w:lang w:val="sr-Cyrl-CS"/>
              </w:rPr>
              <w:t xml:space="preserve">), 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>негу и улепшавање лица и тела (''Сл. гласник СРС''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, бр. 22/74), Закон о 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>предметима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 опште употребе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 xml:space="preserve"> (''Сл. гласник РС''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, бр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>. 25/19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),</w:t>
            </w:r>
            <w:r w:rsidR="00140D4C">
              <w:rPr>
                <w:rFonts w:ascii="Times New Roman" w:eastAsia="Times New Roman" w:hAnsi="Times New Roman"/>
              </w:rPr>
              <w:t xml:space="preserve"> 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Правилник о условима у погледу здравствене исправности предмета опште употребе к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>оји се могу стављати у промет (''Сл. лист СФРЈ''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, бр. 26/83, 61/84, 56/86, 50/89 и 18/91), </w:t>
            </w:r>
            <w:r w:rsidR="006A3DAE" w:rsidRPr="006A3DAE">
              <w:rPr>
                <w:rFonts w:ascii="Times New Roman" w:eastAsia="Times New Roman" w:hAnsi="Times New Roman"/>
                <w:lang w:val="sr-Latn-RS"/>
              </w:rPr>
              <w:t>Правилник о козметичким производима</w:t>
            </w:r>
            <w:r w:rsidR="006A3DAE">
              <w:rPr>
                <w:rFonts w:ascii="Times New Roman" w:eastAsia="Times New Roman" w:hAnsi="Times New Roman"/>
                <w:lang w:val="sr-Latn-RS"/>
              </w:rPr>
              <w:t xml:space="preserve"> (</w:t>
            </w:r>
            <w:r w:rsidR="006A3DAE">
              <w:rPr>
                <w:rFonts w:ascii="Times New Roman" w:eastAsia="Times New Roman" w:hAnsi="Times New Roman"/>
                <w:lang w:val="sr-Cyrl-RS"/>
              </w:rPr>
              <w:t>''</w:t>
            </w:r>
            <w:r w:rsidR="006A3DAE" w:rsidRPr="006A3DAE">
              <w:rPr>
                <w:rFonts w:ascii="Times New Roman" w:eastAsia="Times New Roman" w:hAnsi="Times New Roman"/>
                <w:lang w:val="sr-Latn-RS"/>
              </w:rPr>
              <w:t>Сл. гласник РС</w:t>
            </w:r>
            <w:r w:rsidR="006A3DAE">
              <w:rPr>
                <w:rFonts w:ascii="Times New Roman" w:eastAsia="Times New Roman" w:hAnsi="Times New Roman"/>
                <w:lang w:val="sr-Cyrl-RS"/>
              </w:rPr>
              <w:t>''</w:t>
            </w:r>
            <w:r w:rsidR="006A3DAE" w:rsidRPr="006A3DAE">
              <w:rPr>
                <w:rFonts w:ascii="Times New Roman" w:eastAsia="Times New Roman" w:hAnsi="Times New Roman"/>
                <w:lang w:val="sr-Latn-RS"/>
              </w:rPr>
              <w:t>, бр. 60/19)</w:t>
            </w:r>
            <w:r w:rsidR="006A3DAE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6A3DAE" w:rsidRPr="006A3DAE">
              <w:rPr>
                <w:rFonts w:ascii="Times New Roman" w:eastAsia="Times New Roman" w:hAnsi="Times New Roman"/>
                <w:lang w:val="sr-Latn-RS"/>
              </w:rPr>
              <w:t xml:space="preserve"> Правилник о безбедности играчака (</w:t>
            </w:r>
            <w:r w:rsidR="006A3DAE">
              <w:rPr>
                <w:rFonts w:ascii="Times New Roman" w:eastAsia="Times New Roman" w:hAnsi="Times New Roman"/>
                <w:lang w:val="sr-Cyrl-RS"/>
              </w:rPr>
              <w:t>''</w:t>
            </w:r>
            <w:r w:rsidR="006A3DAE" w:rsidRPr="006A3DAE">
              <w:rPr>
                <w:rFonts w:ascii="Times New Roman" w:eastAsia="Times New Roman" w:hAnsi="Times New Roman"/>
                <w:lang w:val="sr-Latn-RS"/>
              </w:rPr>
              <w:t>Сл. гласник РС</w:t>
            </w:r>
            <w:r w:rsidR="006A3DAE">
              <w:rPr>
                <w:rFonts w:ascii="Times New Roman" w:eastAsia="Times New Roman" w:hAnsi="Times New Roman"/>
                <w:lang w:val="sr-Cyrl-RS"/>
              </w:rPr>
              <w:t>''</w:t>
            </w:r>
            <w:r w:rsidR="006A3DAE" w:rsidRPr="006A3DAE">
              <w:rPr>
                <w:rFonts w:ascii="Times New Roman" w:eastAsia="Times New Roman" w:hAnsi="Times New Roman"/>
                <w:lang w:val="sr-Latn-RS"/>
              </w:rPr>
              <w:t>, бр. 78/19)</w:t>
            </w:r>
            <w:r w:rsidR="006A3DAE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Закон о хемикалијама (''Сл. гл</w:t>
            </w:r>
            <w:r w:rsidR="002141B0" w:rsidRPr="004003BA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 РС'', бр. 36/09, 88/10, 92/11, 93/12, 25/15), Закон о биоцидним производима (''Сл. гл</w:t>
            </w:r>
            <w:r w:rsidR="002141B0" w:rsidRPr="004003BA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 РС'', бр. 36/09, 88/10, 92/11, 25/15), Закон о заштити становништва од заразних болест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>и (''Сл. гласник РС'', бр. 15/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16</w:t>
            </w:r>
            <w:r w:rsidR="001D1103">
              <w:rPr>
                <w:rFonts w:ascii="Times New Roman" w:eastAsia="Times New Roman" w:hAnsi="Times New Roman"/>
                <w:lang w:val="sr-Cyrl-CS"/>
              </w:rPr>
              <w:t>, 68/20</w:t>
            </w:r>
            <w:r w:rsidR="00BC71C4">
              <w:rPr>
                <w:rFonts w:ascii="Times New Roman" w:eastAsia="Times New Roman" w:hAnsi="Times New Roman"/>
              </w:rPr>
              <w:t>, 136/20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>ва (''Сл. гласник РС'', бр. 3/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17), 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>д комисија и осталим питањима (''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Сл</w:t>
            </w:r>
            <w:r w:rsidR="002141B0" w:rsidRPr="004003BA">
              <w:rPr>
                <w:rFonts w:ascii="Times New Roman" w:eastAsia="Times New Roman" w:hAnsi="Times New Roman"/>
                <w:lang w:val="sr-Cyrl-CS"/>
              </w:rPr>
              <w:t>.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 xml:space="preserve"> гласник РС'', бр. 15/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17), Закон о заштити становништва од изложености дуванском диму</w:t>
            </w:r>
            <w:r w:rsidR="003C3B1E">
              <w:rPr>
                <w:rFonts w:ascii="Times New Roman" w:eastAsia="Times New Roman" w:hAnsi="Times New Roman"/>
                <w:lang w:val="sr-Cyrl-CS"/>
              </w:rPr>
              <w:t xml:space="preserve"> (''Сл. гласник РС'', бр. 30/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3C3B1E">
              <w:rPr>
                <w:rFonts w:ascii="Times New Roman" w:eastAsia="Times New Roman" w:hAnsi="Times New Roman"/>
                <w:lang w:val="sr-Cyrl-CS"/>
              </w:rPr>
              <w:t>у нoвчaнe кaзнe нa лицу мeстa (''Сл. гласник РС'', бр. 73/10 и 89/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17)</w:t>
            </w:r>
          </w:p>
        </w:tc>
      </w:tr>
    </w:tbl>
    <w:p w:rsidR="00427042" w:rsidRPr="004003BA" w:rsidRDefault="00427042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43458" w:rsidRPr="004003B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4003BA">
        <w:rPr>
          <w:rFonts w:ascii="Times New Roman" w:eastAsia="Times New Roman" w:hAnsi="Times New Roman"/>
          <w:lang w:val="sr-Cyrl-CS"/>
        </w:rPr>
        <w:t>Назив објекта:</w:t>
      </w:r>
    </w:p>
    <w:p w:rsidR="00143458" w:rsidRPr="004003B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4003BA">
        <w:rPr>
          <w:rFonts w:ascii="Times New Roman" w:eastAsia="Times New Roman" w:hAnsi="Times New Roman"/>
          <w:lang w:val="sr-Cyrl-CS"/>
        </w:rPr>
        <w:t>______________________________________________________________________________</w:t>
      </w:r>
    </w:p>
    <w:p w:rsidR="00143458" w:rsidRPr="004003B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4003BA">
        <w:rPr>
          <w:rFonts w:ascii="Times New Roman" w:eastAsia="Times New Roman" w:hAnsi="Times New Roman"/>
          <w:lang w:val="sr-Cyrl-CS"/>
        </w:rPr>
        <w:t xml:space="preserve">Одговорно лице: </w:t>
      </w:r>
    </w:p>
    <w:p w:rsidR="00143458" w:rsidRPr="004003B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4003BA">
        <w:rPr>
          <w:rFonts w:ascii="Times New Roman" w:eastAsia="Times New Roman" w:hAnsi="Times New Roman"/>
          <w:lang w:val="sr-Cyrl-CS"/>
        </w:rPr>
        <w:t>______________________________________________________________________________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6"/>
        <w:gridCol w:w="1294"/>
        <w:gridCol w:w="2078"/>
      </w:tblGrid>
      <w:tr w:rsidR="00117918" w:rsidRPr="00117918" w:rsidTr="00117918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8" w:rsidRPr="00117918" w:rsidRDefault="00117918" w:rsidP="001179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sr-Cyrl-RS"/>
              </w:rPr>
            </w:pPr>
            <w:r w:rsidRPr="00117918">
              <w:rPr>
                <w:rFonts w:ascii="Times New Roman" w:eastAsia="Times New Roman" w:hAnsi="Times New Roman"/>
                <w:b/>
                <w:lang w:val="sr-Cyrl-RS"/>
              </w:rPr>
              <w:t>ПОДАЦИ О НАДЗИРАНОМ СУБЈЕКТУ</w:t>
            </w:r>
          </w:p>
        </w:tc>
      </w:tr>
      <w:tr w:rsidR="00117918" w:rsidRPr="00117918" w:rsidTr="00117918">
        <w:trPr>
          <w:trHeight w:val="283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8" w:rsidRPr="00117918" w:rsidRDefault="00117918" w:rsidP="0011791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117918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918" w:rsidRPr="00117918" w:rsidRDefault="00E61EBF" w:rsidP="00117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</w:t>
            </w:r>
            <w:r w:rsidR="00117918" w:rsidRPr="00117918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="00117918" w:rsidRPr="00117918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18" w:rsidRPr="00117918" w:rsidRDefault="00E61EBF" w:rsidP="00117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</w:t>
            </w:r>
            <w:r w:rsidR="00117918" w:rsidRPr="00117918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="00117918" w:rsidRPr="00117918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117918" w:rsidRPr="00117918" w:rsidTr="00117918">
        <w:trPr>
          <w:trHeight w:val="283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8" w:rsidRPr="00117918" w:rsidRDefault="00117918" w:rsidP="0011791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117918">
              <w:rPr>
                <w:rFonts w:ascii="Times New Roman" w:eastAsia="Times New Roman" w:hAnsi="Times New Roman"/>
                <w:lang w:val="sr-Cyrl-RS"/>
              </w:rPr>
              <w:lastRenderedPageBreak/>
              <w:t>Поседује сагласност надлежног органа/ пријаву надлежном органу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918" w:rsidRPr="00117918" w:rsidRDefault="00117918" w:rsidP="00117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17918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117918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18" w:rsidRPr="00117918" w:rsidRDefault="00E61EBF" w:rsidP="00117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</w:t>
            </w:r>
            <w:r w:rsidR="00117918" w:rsidRPr="00117918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="00117918" w:rsidRPr="00117918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117918" w:rsidRPr="00117918" w:rsidTr="00117918">
        <w:trPr>
          <w:trHeight w:val="283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8" w:rsidRPr="00117918" w:rsidRDefault="00117918" w:rsidP="001179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17918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BA2271" w:rsidRPr="00117918" w:rsidRDefault="00BA2271" w:rsidP="00E570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4003BA" w:rsidTr="00BB276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4003BA" w:rsidRDefault="00143458" w:rsidP="009A3DC5">
            <w:pPr>
              <w:autoSpaceDE w:val="0"/>
              <w:autoSpaceDN w:val="0"/>
              <w:adjustRightInd w:val="0"/>
              <w:spacing w:after="0"/>
              <w:rPr>
                <w:b/>
                <w:lang w:val="sr-Cyrl-CS"/>
              </w:rPr>
            </w:pPr>
            <w:r w:rsidRPr="004003BA">
              <w:rPr>
                <w:rFonts w:ascii="Times New Roman" w:hAnsi="Times New Roman"/>
                <w:b/>
                <w:lang w:val="sr-Cyrl-CS"/>
              </w:rPr>
              <w:t>ОПШТИ САНИТАРНИ УСЛОВИ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Објекат </w:t>
            </w:r>
            <w:r w:rsidR="00BB2760" w:rsidRPr="004003BA">
              <w:rPr>
                <w:sz w:val="22"/>
                <w:szCs w:val="22"/>
                <w:lang w:val="sr-Cyrl-CS"/>
              </w:rPr>
              <w:t xml:space="preserve">није </w:t>
            </w:r>
            <w:r w:rsidRPr="004003BA">
              <w:rPr>
                <w:sz w:val="22"/>
                <w:szCs w:val="22"/>
                <w:lang w:val="sr-Cyrl-CS"/>
              </w:rPr>
              <w:t>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BB276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BB2760" w:rsidRPr="004003BA" w:rsidRDefault="00BB2760" w:rsidP="00BB2760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Објекат се снадбева водом за пиће (подвуци) </w:t>
            </w:r>
          </w:p>
          <w:p w:rsidR="00BB2760" w:rsidRPr="004003BA" w:rsidRDefault="00BB2760" w:rsidP="009B05B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из јавне водоводне мреже</w:t>
            </w:r>
          </w:p>
          <w:p w:rsidR="00BB2760" w:rsidRPr="004003BA" w:rsidRDefault="00BB2760" w:rsidP="009B05BF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BB2760" w:rsidRPr="004003BA" w:rsidRDefault="00BB276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BB2760" w:rsidRPr="004003BA" w:rsidRDefault="00BB276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CF64F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Објекат прикључен </w:t>
            </w:r>
            <w:r w:rsidR="00CF64F0" w:rsidRPr="004003BA">
              <w:rPr>
                <w:sz w:val="22"/>
                <w:szCs w:val="22"/>
                <w:lang w:val="sr-Cyrl-CS"/>
              </w:rPr>
              <w:t>(подвуци)</w:t>
            </w:r>
          </w:p>
          <w:p w:rsidR="009C1600" w:rsidRPr="004003BA" w:rsidRDefault="009C1600" w:rsidP="009B05BF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на канализациону мрежу </w:t>
            </w:r>
          </w:p>
          <w:p w:rsidR="00CF64F0" w:rsidRPr="004003BA" w:rsidRDefault="00CF64F0" w:rsidP="009B05BF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Чврсте отпадне материје се сакупљају у наменске контејнере са поклопцима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9C1600" w:rsidRPr="004003BA" w:rsidRDefault="009C1600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Обезбеђено грејање на начин којим се не угрожава обављање делатности и не нарушава хигијенско стање у објекту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Просторије функционално повезане (спречено укрштање путева чисто 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Подне површине обложене материјалом отпорним на механичкои хемијско дејство средстава за чишћење прање и дезинфекцију, 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932FF4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 xml:space="preserve">Постоји уговор за обављање дезинсекције и дератизације са овлашћеном </w:t>
            </w:r>
            <w:r w:rsidR="00932FF4" w:rsidRPr="004003BA">
              <w:rPr>
                <w:noProof/>
                <w:sz w:val="22"/>
                <w:szCs w:val="22"/>
                <w:lang w:val="sr-Cyrl-CS"/>
              </w:rPr>
              <w:t>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0A79DF" w:rsidRPr="004003BA" w:rsidRDefault="000A79DF" w:rsidP="00DE4B2E">
      <w:pPr>
        <w:spacing w:after="0" w:line="240" w:lineRule="auto"/>
        <w:rPr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  <w:gridCol w:w="50"/>
      </w:tblGrid>
      <w:tr w:rsidR="000A79DF" w:rsidRPr="004003BA" w:rsidTr="00DE4B2E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4003BA" w:rsidRDefault="006E312A" w:rsidP="002510DF">
            <w:pPr>
              <w:autoSpaceDE w:val="0"/>
              <w:autoSpaceDN w:val="0"/>
              <w:adjustRightInd w:val="0"/>
              <w:spacing w:after="0"/>
              <w:rPr>
                <w:b/>
                <w:lang w:val="sr-Cyrl-CS"/>
              </w:rPr>
            </w:pPr>
            <w:r w:rsidRPr="004003BA">
              <w:rPr>
                <w:rFonts w:ascii="Times New Roman" w:hAnsi="Times New Roman"/>
                <w:b/>
                <w:lang w:val="sr-Cyrl-CS"/>
              </w:rPr>
              <w:t xml:space="preserve">НАЧИН </w:t>
            </w:r>
            <w:r w:rsidR="000A79DF" w:rsidRPr="004003BA">
              <w:rPr>
                <w:rFonts w:ascii="Times New Roman" w:hAnsi="Times New Roman"/>
                <w:b/>
                <w:lang w:val="sr-Cyrl-CS"/>
              </w:rPr>
              <w:t>ОДРЖАВАЊ</w:t>
            </w:r>
            <w:r w:rsidRPr="004003BA">
              <w:rPr>
                <w:rFonts w:ascii="Times New Roman" w:hAnsi="Times New Roman"/>
                <w:b/>
                <w:lang w:val="sr-Cyrl-CS"/>
              </w:rPr>
              <w:t>А</w:t>
            </w:r>
            <w:r w:rsidR="000A79DF" w:rsidRPr="004003BA">
              <w:rPr>
                <w:rFonts w:ascii="Times New Roman" w:hAnsi="Times New Roman"/>
                <w:b/>
                <w:lang w:val="sr-Cyrl-CS"/>
              </w:rPr>
              <w:t xml:space="preserve"> ХИГИЈЕНЕ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lastRenderedPageBreak/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BB2760" w:rsidP="00BB2760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Није п</w:t>
            </w:r>
            <w:r w:rsidR="009C1600" w:rsidRPr="004003BA">
              <w:rPr>
                <w:sz w:val="22"/>
                <w:szCs w:val="22"/>
                <w:lang w:val="sr-Cyrl-CS"/>
              </w:rPr>
              <w:t>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BB2760" w:rsidP="00BB2760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Није п</w:t>
            </w:r>
            <w:r w:rsidR="009C1600" w:rsidRPr="004003BA">
              <w:rPr>
                <w:sz w:val="22"/>
                <w:szCs w:val="22"/>
                <w:lang w:val="sr-Cyrl-CS"/>
              </w:rPr>
              <w:t>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BB2760" w:rsidP="00BB2760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Није п</w:t>
            </w:r>
            <w:r w:rsidR="009C1600" w:rsidRPr="004003BA">
              <w:rPr>
                <w:sz w:val="22"/>
                <w:szCs w:val="22"/>
                <w:lang w:val="sr-Cyrl-CS"/>
              </w:rPr>
              <w:t xml:space="preserve">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72510B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ПОУ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BB2760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Постоји списак хемикалија (тип, произвођач и начин примене) одобрених за коришћење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4003BA" w:rsidRDefault="00BF587A" w:rsidP="00DE4B2E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BF587A" w:rsidRPr="004003BA" w:rsidTr="00DE4B2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7A" w:rsidRPr="004003BA" w:rsidRDefault="0072510B" w:rsidP="002510DF">
            <w:pPr>
              <w:autoSpaceDE w:val="0"/>
              <w:autoSpaceDN w:val="0"/>
              <w:adjustRightInd w:val="0"/>
              <w:spacing w:after="0"/>
              <w:rPr>
                <w:b/>
                <w:lang w:val="sr-Cyrl-CS"/>
              </w:rPr>
            </w:pPr>
            <w:r w:rsidRPr="004003BA">
              <w:rPr>
                <w:rFonts w:ascii="Times New Roman" w:hAnsi="Times New Roman"/>
                <w:b/>
                <w:lang w:val="sr-Cyrl-CS"/>
              </w:rPr>
              <w:t>ПРЕДМЕТИ ОПШТЕ УПОТРЕБЕ</w:t>
            </w:r>
          </w:p>
        </w:tc>
      </w:tr>
      <w:tr w:rsidR="009C1600" w:rsidRPr="004003B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72510B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Пријем и тријажа ПОУ обавља се по стандардима</w:t>
            </w:r>
            <w:r w:rsidRPr="004003BA">
              <w:rPr>
                <w:noProof/>
                <w:sz w:val="22"/>
                <w:szCs w:val="22"/>
                <w:lang w:val="sr-Cyrl-CS"/>
              </w:rPr>
              <w:t xml:space="preserve"> добре хигијенске праксе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ПОУ се чува по упутству произвиђача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ПОУ је означена и декларисана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72510B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Контролом документације може да се идентификује сваки субјекат од кога је набављен ПОУи сваки субјекат који се даље снабдева ПОУ (доступност података о следљивости)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72510B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Успостављен  је систем за осигурање безбедности ПОУ у скаду са принципима добре хигијенске праксе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72510B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Користи се упутство за добру хигијенску праксу 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4003BA" w:rsidRDefault="00BF587A" w:rsidP="00DE4B2E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4003BA" w:rsidTr="00DE4B2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4003BA" w:rsidRDefault="00CE38CF" w:rsidP="002510DF">
            <w:pPr>
              <w:autoSpaceDE w:val="0"/>
              <w:autoSpaceDN w:val="0"/>
              <w:adjustRightInd w:val="0"/>
              <w:spacing w:after="0"/>
              <w:rPr>
                <w:b/>
                <w:lang w:val="sr-Cyrl-CS"/>
              </w:rPr>
            </w:pPr>
            <w:r w:rsidRPr="004003BA">
              <w:rPr>
                <w:rFonts w:ascii="Times New Roman" w:hAnsi="Times New Roman"/>
                <w:b/>
                <w:lang w:val="sr-Cyrl-CS"/>
              </w:rPr>
              <w:t>ЗАПОСЛЕНА ЛИЦА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E23F8B" w:rsidP="00E23F8B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 xml:space="preserve">Сва запослена лица која подлежу обавезном здравственом прегледу имају обављен преглед 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7764E5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Одређено лице за спровођење</w:t>
            </w:r>
            <w:r w:rsidRPr="004003BA">
              <w:rPr>
                <w:sz w:val="22"/>
                <w:szCs w:val="22"/>
                <w:lang w:val="sr-Cyrl-CS"/>
              </w:rPr>
              <w:t xml:space="preserve"> добре добре хигијенске праксе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7764E5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Сва запослена лица која долазе у додир са ПОУ стекла су основна знања о хигијени ПОУ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Постоје писане процедуре за одржавање личне хигијене запослених 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Постоје видно истакнута писана упутстава о начину одржавања 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CE38CF" w:rsidRPr="004003BA" w:rsidRDefault="00CE38CF" w:rsidP="00DE4B2E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583232" w:rsidRPr="004003BA" w:rsidTr="00DE4B2E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2" w:rsidRPr="004003BA" w:rsidRDefault="00583232" w:rsidP="002510DF">
            <w:pPr>
              <w:autoSpaceDE w:val="0"/>
              <w:autoSpaceDN w:val="0"/>
              <w:adjustRightInd w:val="0"/>
              <w:spacing w:after="0"/>
              <w:rPr>
                <w:b/>
                <w:lang w:val="sr-Cyrl-CS"/>
              </w:rPr>
            </w:pPr>
            <w:r w:rsidRPr="004003BA">
              <w:rPr>
                <w:rFonts w:ascii="Times New Roman" w:hAnsi="Times New Roman"/>
                <w:b/>
                <w:lang w:val="sr-Cyrl-CS"/>
              </w:rPr>
              <w:t>КОНТРОЛА ОД ИЗЛОЖЕНОСТИ ДУВАНСКОМ ДИМУ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 xml:space="preserve">Одговорно лице је на више видних места у простору истакло своје </w:t>
            </w:r>
            <w:r w:rsidRPr="004003BA">
              <w:rPr>
                <w:noProof/>
                <w:sz w:val="22"/>
                <w:szCs w:val="22"/>
                <w:lang w:val="sr-Cyrl-CS"/>
              </w:rPr>
              <w:lastRenderedPageBreak/>
              <w:t>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lastRenderedPageBreak/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lastRenderedPageBreak/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У току инспекцијског надзора, непосредним, личним увидом, у прегледаном прос</w:t>
            </w:r>
            <w:r w:rsidR="006F4662" w:rsidRPr="004003BA">
              <w:rPr>
                <w:noProof/>
                <w:sz w:val="22"/>
                <w:szCs w:val="22"/>
                <w:lang w:val="sr-Cyrl-CS"/>
              </w:rPr>
              <w:t>тору, инспектор није затекао лица</w:t>
            </w:r>
          </w:p>
          <w:p w:rsidR="009C1600" w:rsidRPr="004003BA" w:rsidRDefault="009C1600">
            <w:pPr>
              <w:pStyle w:val="ListParagraph"/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F4662" w:rsidRPr="004003BA">
              <w:rPr>
                <w:noProof/>
                <w:sz w:val="22"/>
                <w:szCs w:val="22"/>
                <w:lang w:val="sr-Cyrl-CS"/>
              </w:rPr>
              <w:t>ни</w:t>
            </w:r>
            <w:r w:rsidRPr="004003BA">
              <w:rPr>
                <w:noProof/>
                <w:sz w:val="22"/>
                <w:szCs w:val="22"/>
                <w:lang w:val="sr-Cyrl-CS"/>
              </w:rPr>
              <w:t>је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F4662" w:rsidRPr="004003BA">
              <w:rPr>
                <w:noProof/>
                <w:sz w:val="22"/>
                <w:szCs w:val="22"/>
                <w:lang w:val="sr-Cyrl-CS"/>
              </w:rPr>
              <w:t>ни</w:t>
            </w:r>
            <w:r w:rsidRPr="004003BA">
              <w:rPr>
                <w:noProof/>
                <w:sz w:val="22"/>
                <w:szCs w:val="22"/>
                <w:lang w:val="sr-Cyrl-CS"/>
              </w:rPr>
              <w:t>је 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F4662" w:rsidRPr="004003BA">
              <w:rPr>
                <w:noProof/>
                <w:sz w:val="22"/>
                <w:szCs w:val="22"/>
                <w:lang w:val="sr-Cyrl-CS"/>
              </w:rPr>
              <w:t>ни</w:t>
            </w:r>
            <w:r w:rsidRPr="004003BA">
              <w:rPr>
                <w:noProof/>
                <w:sz w:val="22"/>
                <w:szCs w:val="22"/>
                <w:lang w:val="sr-Cyrl-CS"/>
              </w:rPr>
              <w:t>је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F4662" w:rsidRPr="004003BA">
              <w:rPr>
                <w:noProof/>
                <w:sz w:val="22"/>
                <w:szCs w:val="22"/>
                <w:lang w:val="sr-Cyrl-CS"/>
              </w:rPr>
              <w:t>ни</w:t>
            </w:r>
            <w:r w:rsidRPr="004003BA">
              <w:rPr>
                <w:noProof/>
                <w:sz w:val="22"/>
                <w:szCs w:val="22"/>
                <w:lang w:val="sr-Cyrl-CS"/>
              </w:rPr>
              <w:t>је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3E5493" w:rsidRPr="004003BA" w:rsidRDefault="003E5493" w:rsidP="003E5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6151C" w:rsidRPr="004003BA" w:rsidRDefault="0076151C" w:rsidP="00B768C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76151C" w:rsidRPr="004003BA" w:rsidRDefault="0076151C" w:rsidP="009C1600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C1600" w:rsidRPr="004003BA" w:rsidRDefault="009C1600" w:rsidP="009C1600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4003B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ЦЕЛЕ КОНТРОЛНЕ ЛИСТЕ</w:t>
      </w:r>
    </w:p>
    <w:p w:rsidR="009C1600" w:rsidRPr="004003BA" w:rsidRDefault="009C1600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C1600" w:rsidRPr="004003BA" w:rsidRDefault="009C1600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4003B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Цела контролна листа – укупан број бодова за одговор ''да'':   </w:t>
      </w:r>
      <w:r w:rsidR="006A0AFC" w:rsidRPr="004003B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124</w:t>
      </w:r>
      <w:r w:rsidRPr="004003B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  (100%)</w:t>
      </w:r>
    </w:p>
    <w:p w:rsidR="009C1600" w:rsidRPr="004003BA" w:rsidRDefault="009C1600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C1600" w:rsidRPr="004003BA" w:rsidRDefault="009C1600" w:rsidP="009C1600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4003B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ДЕЛА КОНТРОЛНЕ ЛИСТЕ</w:t>
      </w:r>
    </w:p>
    <w:p w:rsidR="009C1600" w:rsidRPr="004003BA" w:rsidRDefault="009C1600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C1600" w:rsidRPr="004003BA" w:rsidRDefault="009C1600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4003B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Део контролне листе-број бодова за одговор ''да'':         (100%)</w:t>
      </w:r>
    </w:p>
    <w:p w:rsidR="0076151C" w:rsidRPr="004003BA" w:rsidRDefault="0076151C" w:rsidP="0033048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76151C" w:rsidRPr="004003BA" w:rsidRDefault="0076151C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76151C" w:rsidRPr="004003BA" w:rsidRDefault="0076151C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C1600" w:rsidRPr="004003BA" w:rsidRDefault="009C1600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4003B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УТВРЂЕН БРОЈ БОДОВА У НАДЗОРУ ЗА ОДГОВОР ''ДА'':      (      %)</w:t>
      </w:r>
    </w:p>
    <w:p w:rsidR="009C1600" w:rsidRPr="004003BA" w:rsidRDefault="009C1600" w:rsidP="009C16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9C1600" w:rsidRPr="004003B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9C1600" w:rsidRPr="004003B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9C1600" w:rsidRPr="004003B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9C1600" w:rsidRPr="004003B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9C1600" w:rsidRPr="004003B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9C1600" w:rsidRPr="004003B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3E5493" w:rsidRPr="004003BA" w:rsidRDefault="003E5493" w:rsidP="003E5493">
      <w:pPr>
        <w:rPr>
          <w:rFonts w:ascii="Times New Roman" w:hAnsi="Times New Roman"/>
          <w:sz w:val="24"/>
          <w:szCs w:val="24"/>
          <w:lang w:val="sr-Cyrl-CS"/>
        </w:rPr>
      </w:pPr>
    </w:p>
    <w:p w:rsidR="0045234B" w:rsidRPr="004003BA" w:rsidRDefault="00CE38CF" w:rsidP="003E5493">
      <w:pPr>
        <w:rPr>
          <w:rFonts w:ascii="Times New Roman" w:hAnsi="Times New Roman"/>
          <w:sz w:val="24"/>
          <w:szCs w:val="24"/>
          <w:lang w:val="sr-Cyrl-CS"/>
        </w:rPr>
      </w:pPr>
      <w:r w:rsidRPr="004003BA">
        <w:rPr>
          <w:rFonts w:ascii="Times New Roman" w:hAnsi="Times New Roman"/>
          <w:sz w:val="24"/>
          <w:szCs w:val="24"/>
          <w:lang w:val="sr-Cyrl-CS"/>
        </w:rPr>
        <w:t>ПРИСУТНО</w:t>
      </w:r>
      <w:r w:rsidR="0045234B" w:rsidRPr="004003BA">
        <w:rPr>
          <w:rFonts w:ascii="Times New Roman" w:hAnsi="Times New Roman"/>
          <w:sz w:val="24"/>
          <w:szCs w:val="24"/>
          <w:lang w:val="sr-Cyrl-CS"/>
        </w:rPr>
        <w:t xml:space="preserve"> Л</w:t>
      </w:r>
      <w:r w:rsidR="004003BA">
        <w:rPr>
          <w:rFonts w:ascii="Times New Roman" w:hAnsi="Times New Roman"/>
          <w:sz w:val="24"/>
          <w:szCs w:val="24"/>
          <w:lang w:val="sr-Cyrl-CS"/>
        </w:rPr>
        <w:t xml:space="preserve">ИЦЕ                         </w:t>
      </w:r>
      <w:r w:rsidR="004003BA">
        <w:rPr>
          <w:rFonts w:ascii="Times New Roman" w:hAnsi="Times New Roman"/>
          <w:sz w:val="24"/>
          <w:szCs w:val="24"/>
        </w:rPr>
        <w:t xml:space="preserve">            </w:t>
      </w:r>
      <w:r w:rsidR="0045234B" w:rsidRPr="004003BA">
        <w:rPr>
          <w:rFonts w:ascii="Times New Roman" w:hAnsi="Times New Roman"/>
          <w:sz w:val="24"/>
          <w:szCs w:val="24"/>
          <w:lang w:val="sr-Cyrl-CS"/>
        </w:rPr>
        <w:t xml:space="preserve">                     САНИТРАНИ  ИНСПЕКТОР</w:t>
      </w:r>
    </w:p>
    <w:p w:rsidR="0074433A" w:rsidRPr="00814BE2" w:rsidRDefault="0045234B" w:rsidP="0074433A">
      <w:pPr>
        <w:rPr>
          <w:rFonts w:ascii="Times New Roman" w:hAnsi="Times New Roman"/>
          <w:sz w:val="24"/>
          <w:szCs w:val="24"/>
        </w:rPr>
      </w:pPr>
      <w:r w:rsidRPr="004003BA">
        <w:rPr>
          <w:rFonts w:ascii="Times New Roman" w:hAnsi="Times New Roman"/>
          <w:sz w:val="24"/>
          <w:szCs w:val="24"/>
          <w:lang w:val="sr-Cyrl-CS"/>
        </w:rPr>
        <w:t>___________________                                                    __________________________</w:t>
      </w:r>
    </w:p>
    <w:p w:rsidR="003100F8" w:rsidRPr="00B631F7" w:rsidRDefault="0074433A" w:rsidP="0074433A">
      <w:pPr>
        <w:rPr>
          <w:rFonts w:ascii="Times New Roman" w:hAnsi="Times New Roman"/>
        </w:rPr>
      </w:pPr>
      <w:r w:rsidRPr="004003BA">
        <w:rPr>
          <w:rFonts w:ascii="Times New Roman" w:hAnsi="Times New Roman"/>
          <w:lang w:val="sr-Cyrl-CS"/>
        </w:rPr>
        <w:t>Шифра:</w:t>
      </w:r>
      <w:r w:rsidR="004003BA">
        <w:rPr>
          <w:rFonts w:ascii="Times New Roman" w:hAnsi="Times New Roman"/>
        </w:rPr>
        <w:t xml:space="preserve"> </w:t>
      </w:r>
      <w:r w:rsidR="004003BA">
        <w:rPr>
          <w:rFonts w:ascii="Times New Roman" w:hAnsi="Times New Roman"/>
          <w:lang w:val="sr-Cyrl-CS"/>
        </w:rPr>
        <w:t>КЛ-017-01/0</w:t>
      </w:r>
      <w:r w:rsidR="00B631F7">
        <w:rPr>
          <w:rFonts w:ascii="Times New Roman" w:hAnsi="Times New Roman"/>
        </w:rPr>
        <w:t>8</w:t>
      </w:r>
    </w:p>
    <w:p w:rsidR="0074433A" w:rsidRPr="004003BA" w:rsidRDefault="00140D4C" w:rsidP="0074433A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Датум: </w:t>
      </w:r>
      <w:r w:rsidR="00B631F7">
        <w:rPr>
          <w:rFonts w:ascii="Times New Roman" w:hAnsi="Times New Roman"/>
        </w:rPr>
        <w:t>30</w:t>
      </w:r>
      <w:r w:rsidR="00B631F7">
        <w:rPr>
          <w:rFonts w:ascii="Times New Roman" w:hAnsi="Times New Roman"/>
          <w:lang w:val="sr-Cyrl-CS"/>
        </w:rPr>
        <w:t>.0</w:t>
      </w:r>
      <w:r w:rsidR="00B631F7">
        <w:rPr>
          <w:rFonts w:ascii="Times New Roman" w:hAnsi="Times New Roman"/>
        </w:rPr>
        <w:t>6</w:t>
      </w:r>
      <w:r w:rsidR="00B631F7">
        <w:rPr>
          <w:rFonts w:ascii="Times New Roman" w:hAnsi="Times New Roman"/>
          <w:lang w:val="sr-Cyrl-CS"/>
        </w:rPr>
        <w:t>.202</w:t>
      </w:r>
      <w:r w:rsidR="00B631F7">
        <w:rPr>
          <w:rFonts w:ascii="Times New Roman" w:hAnsi="Times New Roman"/>
        </w:rPr>
        <w:t>1</w:t>
      </w:r>
      <w:bookmarkStart w:id="0" w:name="_GoBack"/>
      <w:bookmarkEnd w:id="0"/>
      <w:r w:rsidR="0074433A" w:rsidRPr="004003BA">
        <w:rPr>
          <w:rFonts w:ascii="Times New Roman" w:hAnsi="Times New Roman"/>
          <w:lang w:val="sr-Cyrl-CS"/>
        </w:rPr>
        <w:t>. године</w:t>
      </w:r>
    </w:p>
    <w:sectPr w:rsidR="0074433A" w:rsidRPr="004003BA" w:rsidSect="00171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9CCCD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F3C5A"/>
    <w:multiLevelType w:val="hybridMultilevel"/>
    <w:tmpl w:val="9BBC1FBC"/>
    <w:lvl w:ilvl="0" w:tplc="F9282C5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246E3"/>
    <w:rsid w:val="000A79DF"/>
    <w:rsid w:val="000B0B24"/>
    <w:rsid w:val="00117918"/>
    <w:rsid w:val="00140D4C"/>
    <w:rsid w:val="00143458"/>
    <w:rsid w:val="001472ED"/>
    <w:rsid w:val="00164FDB"/>
    <w:rsid w:val="00171EDD"/>
    <w:rsid w:val="001D1103"/>
    <w:rsid w:val="00206C20"/>
    <w:rsid w:val="002141B0"/>
    <w:rsid w:val="00223237"/>
    <w:rsid w:val="00232662"/>
    <w:rsid w:val="002510DF"/>
    <w:rsid w:val="00264655"/>
    <w:rsid w:val="002C18DF"/>
    <w:rsid w:val="002E3A14"/>
    <w:rsid w:val="002F6742"/>
    <w:rsid w:val="003100F8"/>
    <w:rsid w:val="0033048A"/>
    <w:rsid w:val="003C3B1E"/>
    <w:rsid w:val="003D1F81"/>
    <w:rsid w:val="003E5493"/>
    <w:rsid w:val="004003BA"/>
    <w:rsid w:val="00422BAF"/>
    <w:rsid w:val="00427042"/>
    <w:rsid w:val="00427246"/>
    <w:rsid w:val="0045234B"/>
    <w:rsid w:val="004533D3"/>
    <w:rsid w:val="004638E2"/>
    <w:rsid w:val="00473335"/>
    <w:rsid w:val="00512E01"/>
    <w:rsid w:val="00551D19"/>
    <w:rsid w:val="00583232"/>
    <w:rsid w:val="00602355"/>
    <w:rsid w:val="00605894"/>
    <w:rsid w:val="006A0AFC"/>
    <w:rsid w:val="006A3DAE"/>
    <w:rsid w:val="006C2663"/>
    <w:rsid w:val="006E180B"/>
    <w:rsid w:val="006E312A"/>
    <w:rsid w:val="006E5CA7"/>
    <w:rsid w:val="006F1535"/>
    <w:rsid w:val="006F4662"/>
    <w:rsid w:val="0072510B"/>
    <w:rsid w:val="0074433A"/>
    <w:rsid w:val="0076151C"/>
    <w:rsid w:val="007764E5"/>
    <w:rsid w:val="0079604F"/>
    <w:rsid w:val="00814BE2"/>
    <w:rsid w:val="00827361"/>
    <w:rsid w:val="00871370"/>
    <w:rsid w:val="0088565C"/>
    <w:rsid w:val="008A02F9"/>
    <w:rsid w:val="008C4850"/>
    <w:rsid w:val="00932FF4"/>
    <w:rsid w:val="009369A9"/>
    <w:rsid w:val="009407AE"/>
    <w:rsid w:val="00981E0B"/>
    <w:rsid w:val="00993C7D"/>
    <w:rsid w:val="009A3DC5"/>
    <w:rsid w:val="009B05BF"/>
    <w:rsid w:val="009B1CF5"/>
    <w:rsid w:val="009C1600"/>
    <w:rsid w:val="009D4CD8"/>
    <w:rsid w:val="009F0463"/>
    <w:rsid w:val="00A27502"/>
    <w:rsid w:val="00AC6B24"/>
    <w:rsid w:val="00AE0340"/>
    <w:rsid w:val="00B53B55"/>
    <w:rsid w:val="00B631F7"/>
    <w:rsid w:val="00B63A87"/>
    <w:rsid w:val="00B72F03"/>
    <w:rsid w:val="00B768CA"/>
    <w:rsid w:val="00B97650"/>
    <w:rsid w:val="00BA2271"/>
    <w:rsid w:val="00BB2760"/>
    <w:rsid w:val="00BC71C4"/>
    <w:rsid w:val="00BF4C91"/>
    <w:rsid w:val="00BF587A"/>
    <w:rsid w:val="00BF5D89"/>
    <w:rsid w:val="00C85CFC"/>
    <w:rsid w:val="00C873AE"/>
    <w:rsid w:val="00CE38CF"/>
    <w:rsid w:val="00CF64F0"/>
    <w:rsid w:val="00D0527D"/>
    <w:rsid w:val="00D757D6"/>
    <w:rsid w:val="00DA1416"/>
    <w:rsid w:val="00DC2C33"/>
    <w:rsid w:val="00DE4B2E"/>
    <w:rsid w:val="00DF738E"/>
    <w:rsid w:val="00E23F8B"/>
    <w:rsid w:val="00E322E9"/>
    <w:rsid w:val="00E3314E"/>
    <w:rsid w:val="00E57070"/>
    <w:rsid w:val="00E61EBF"/>
    <w:rsid w:val="00E629ED"/>
    <w:rsid w:val="00EA3C32"/>
    <w:rsid w:val="00EE6AD4"/>
    <w:rsid w:val="00F26188"/>
    <w:rsid w:val="00F66D3F"/>
    <w:rsid w:val="00FB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47247&amp;action=propis&amp;path=04724701.html&amp;domen=0&amp;mark=false&amp;query=&amp;tipPretrage=1&amp;tipPropisa=1&amp;domen=0&amp;mojiPropisi=false&amp;datumOd=&amp;datumDo=&amp;groups=-%40--%40--%40--%40--%40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2.cekos.com/ce/index.xhtml?&amp;file=f7741&amp;action=propis&amp;path=00774101.html&amp;domen=0&amp;mark=false&amp;query=&amp;tipPretrage=1&amp;tipPropisa=1&amp;domen=0&amp;mojiPropisi=false&amp;datumOd=&amp;datumDo=&amp;groups=-%40--%40--%40--%40--%4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34</cp:revision>
  <cp:lastPrinted>2013-03-25T07:52:00Z</cp:lastPrinted>
  <dcterms:created xsi:type="dcterms:W3CDTF">2018-05-30T11:42:00Z</dcterms:created>
  <dcterms:modified xsi:type="dcterms:W3CDTF">2021-06-16T11:09:00Z</dcterms:modified>
</cp:coreProperties>
</file>